
<file path=[Content_Types].xml><?xml version="1.0" encoding="utf-8"?>
<Types xmlns="http://schemas.openxmlformats.org/package/2006/content-types">
  <Default Extension="odttf" ContentType="application/vnd.openxmlformats-officedocument.obfuscatedFont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14:paraId="7BBBA5B6">
      <w:pPr>
        <w:pStyle w:val="NormalWeb"/>
        <w:rPr>
          <w:rFonts w:hint="eastAsia"/>
        </w:rPr>
      </w:pPr>
      <w:r>
        <w:rPr>
          <w:rFonts w:hint="eastAsia"/>
        </w:rPr>
        <w:t>附件</w:t>
      </w:r>
      <w:r>
        <w:t>1</w:t>
      </w:r>
    </w:p>
    <w:p w14:paraId="68D12137">
      <w:pPr>
        <w:adjustRightInd w:val="0"/>
        <w:spacing w:line="48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2024-2025年度“中山大学优秀共青团员”申报表</w:t>
      </w:r>
    </w:p>
    <w:tbl>
      <w:tblPr>
        <w:tblStyle w:val="TableNormal"/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409"/>
        <w:gridCol w:w="947"/>
        <w:gridCol w:w="754"/>
        <w:gridCol w:w="509"/>
        <w:gridCol w:w="761"/>
        <w:gridCol w:w="88"/>
        <w:gridCol w:w="506"/>
        <w:gridCol w:w="248"/>
        <w:gridCol w:w="599"/>
        <w:gridCol w:w="492"/>
        <w:gridCol w:w="265"/>
        <w:gridCol w:w="755"/>
        <w:gridCol w:w="259"/>
        <w:gridCol w:w="1272"/>
      </w:tblGrid>
      <w:tr w14:paraId="09E36144">
        <w:tblPrEx>
          <w:tblW w:w="903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1166" w:type="dxa"/>
            <w:tcMar>
              <w:top w:w="57" w:type="dxa"/>
              <w:bottom w:w="57" w:type="dxa"/>
            </w:tcMar>
            <w:vAlign w:val="center"/>
          </w:tcPr>
          <w:p w14:paraId="39F41C9D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姓名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 w14:paraId="64FA8082">
            <w:pPr>
              <w:snapToGrid w:val="0"/>
              <w:spacing w:line="240" w:lineRule="exact"/>
              <w:contextualSpacing/>
              <w:jc w:val="both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14:paraId="7920F462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性别</w:t>
            </w:r>
          </w:p>
        </w:tc>
        <w:tc>
          <w:tcPr>
            <w:tcW w:w="1358" w:type="dxa"/>
            <w:gridSpan w:val="3"/>
            <w:tcMar>
              <w:top w:w="57" w:type="dxa"/>
              <w:bottom w:w="57" w:type="dxa"/>
            </w:tcMar>
            <w:vAlign w:val="center"/>
          </w:tcPr>
          <w:p w14:paraId="004C48CB">
            <w:pPr>
              <w:snapToGrid w:val="0"/>
              <w:spacing w:line="240" w:lineRule="exact"/>
              <w:contextualSpacing/>
              <w:jc w:val="both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754" w:type="dxa"/>
            <w:gridSpan w:val="2"/>
            <w:tcMar>
              <w:top w:w="57" w:type="dxa"/>
              <w:bottom w:w="57" w:type="dxa"/>
            </w:tcMar>
            <w:vAlign w:val="center"/>
          </w:tcPr>
          <w:p w14:paraId="09914A86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民族</w:t>
            </w:r>
          </w:p>
        </w:tc>
        <w:tc>
          <w:tcPr>
            <w:tcW w:w="1356" w:type="dxa"/>
            <w:gridSpan w:val="3"/>
            <w:tcMar>
              <w:top w:w="57" w:type="dxa"/>
              <w:bottom w:w="57" w:type="dxa"/>
            </w:tcMar>
            <w:vAlign w:val="center"/>
          </w:tcPr>
          <w:p w14:paraId="25E4A1B1">
            <w:pPr>
              <w:snapToGrid w:val="0"/>
              <w:spacing w:line="240" w:lineRule="exact"/>
              <w:contextualSpacing/>
              <w:jc w:val="both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4F1BCF31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政治面貌</w:t>
            </w:r>
          </w:p>
        </w:tc>
        <w:tc>
          <w:tcPr>
            <w:tcW w:w="1531" w:type="dxa"/>
            <w:gridSpan w:val="2"/>
            <w:vAlign w:val="center"/>
          </w:tcPr>
          <w:p w14:paraId="78E87BD4">
            <w:pPr>
              <w:snapToGrid w:val="0"/>
              <w:spacing w:line="240" w:lineRule="exact"/>
              <w:contextualSpacing/>
              <w:jc w:val="both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</w:tr>
      <w:tr w14:paraId="7B971A0C">
        <w:tblPrEx>
          <w:tblW w:w="903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1166" w:type="dxa"/>
            <w:tcMar>
              <w:top w:w="57" w:type="dxa"/>
              <w:bottom w:w="57" w:type="dxa"/>
            </w:tcMar>
            <w:vAlign w:val="center"/>
          </w:tcPr>
          <w:p w14:paraId="73171AE2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出生</w:t>
            </w:r>
          </w:p>
          <w:p w14:paraId="586F3E3F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年月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 w14:paraId="3EB3D153">
            <w:pPr>
              <w:snapToGrid w:val="0"/>
              <w:spacing w:line="240" w:lineRule="exact"/>
              <w:contextualSpacing/>
              <w:jc w:val="both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14:paraId="13724036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入团时间</w:t>
            </w:r>
          </w:p>
        </w:tc>
        <w:tc>
          <w:tcPr>
            <w:tcW w:w="1358" w:type="dxa"/>
            <w:gridSpan w:val="3"/>
            <w:tcMar>
              <w:top w:w="57" w:type="dxa"/>
              <w:bottom w:w="57" w:type="dxa"/>
            </w:tcMar>
            <w:vAlign w:val="center"/>
          </w:tcPr>
          <w:p w14:paraId="2116100A">
            <w:pPr>
              <w:snapToGrid w:val="0"/>
              <w:spacing w:line="240" w:lineRule="exact"/>
              <w:contextualSpacing/>
              <w:jc w:val="both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754" w:type="dxa"/>
            <w:gridSpan w:val="2"/>
            <w:tcMar>
              <w:top w:w="57" w:type="dxa"/>
              <w:bottom w:w="57" w:type="dxa"/>
            </w:tcMar>
            <w:vAlign w:val="center"/>
          </w:tcPr>
          <w:p w14:paraId="667220DA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学历</w:t>
            </w:r>
          </w:p>
        </w:tc>
        <w:tc>
          <w:tcPr>
            <w:tcW w:w="1356" w:type="dxa"/>
            <w:gridSpan w:val="3"/>
            <w:tcMar>
              <w:top w:w="57" w:type="dxa"/>
              <w:bottom w:w="57" w:type="dxa"/>
            </w:tcMar>
            <w:vAlign w:val="center"/>
          </w:tcPr>
          <w:p w14:paraId="43634780">
            <w:pPr>
              <w:snapToGrid w:val="0"/>
              <w:spacing w:line="240" w:lineRule="exact"/>
              <w:contextualSpacing/>
              <w:jc w:val="both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52BAE073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联系电话</w:t>
            </w:r>
          </w:p>
        </w:tc>
        <w:tc>
          <w:tcPr>
            <w:tcW w:w="1531" w:type="dxa"/>
            <w:gridSpan w:val="2"/>
            <w:vAlign w:val="center"/>
          </w:tcPr>
          <w:p w14:paraId="66418BA5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（与智慧团建系统一致）</w:t>
            </w:r>
          </w:p>
        </w:tc>
      </w:tr>
      <w:tr w14:paraId="61921D1E">
        <w:tblPrEx>
          <w:tblW w:w="903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/>
          <w:jc w:val="center"/>
        </w:trPr>
        <w:tc>
          <w:tcPr>
            <w:tcW w:w="1166" w:type="dxa"/>
            <w:tcMar>
              <w:top w:w="57" w:type="dxa"/>
              <w:bottom w:w="57" w:type="dxa"/>
            </w:tcMar>
            <w:vAlign w:val="center"/>
          </w:tcPr>
          <w:p w14:paraId="6ECF27C8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工作单位及职务</w:t>
            </w:r>
          </w:p>
        </w:tc>
        <w:tc>
          <w:tcPr>
            <w:tcW w:w="7864" w:type="dxa"/>
            <w:gridSpan w:val="14"/>
            <w:tcMar>
              <w:top w:w="57" w:type="dxa"/>
              <w:bottom w:w="57" w:type="dxa"/>
            </w:tcMar>
            <w:vAlign w:val="center"/>
          </w:tcPr>
          <w:p w14:paraId="1C361360">
            <w:pPr>
              <w:snapToGrid w:val="0"/>
              <w:spacing w:line="240" w:lineRule="exact"/>
              <w:contextualSpacing/>
              <w:jc w:val="both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</w:tr>
      <w:tr w14:paraId="5E1C69A8">
        <w:tblPrEx>
          <w:tblW w:w="903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/>
          <w:jc w:val="center"/>
        </w:trPr>
        <w:tc>
          <w:tcPr>
            <w:tcW w:w="1166" w:type="dxa"/>
            <w:tcMar>
              <w:top w:w="57" w:type="dxa"/>
              <w:bottom w:w="57" w:type="dxa"/>
            </w:tcMar>
            <w:vAlign w:val="center"/>
          </w:tcPr>
          <w:p w14:paraId="3D740089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身份证号</w:t>
            </w:r>
          </w:p>
        </w:tc>
        <w:tc>
          <w:tcPr>
            <w:tcW w:w="3468" w:type="dxa"/>
            <w:gridSpan w:val="6"/>
            <w:tcMar>
              <w:top w:w="57" w:type="dxa"/>
              <w:bottom w:w="57" w:type="dxa"/>
            </w:tcMar>
            <w:vAlign w:val="center"/>
          </w:tcPr>
          <w:p w14:paraId="26454C2E">
            <w:pPr>
              <w:tabs>
                <w:tab w:val="left" w:pos="1016"/>
              </w:tabs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1845" w:type="dxa"/>
            <w:gridSpan w:val="4"/>
            <w:vAlign w:val="center"/>
          </w:tcPr>
          <w:p w14:paraId="4B885455">
            <w:pPr>
              <w:tabs>
                <w:tab w:val="left" w:pos="1016"/>
              </w:tabs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综合测评成绩排名</w:t>
            </w:r>
          </w:p>
        </w:tc>
        <w:tc>
          <w:tcPr>
            <w:tcW w:w="2551" w:type="dxa"/>
            <w:gridSpan w:val="4"/>
            <w:vAlign w:val="center"/>
          </w:tcPr>
          <w:p w14:paraId="48180FA1">
            <w:pPr>
              <w:tabs>
                <w:tab w:val="left" w:pos="1016"/>
              </w:tabs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</w:tr>
      <w:tr w14:paraId="618A2A50">
        <w:tblPrEx>
          <w:tblW w:w="903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  <w:jc w:val="center"/>
        </w:trPr>
        <w:tc>
          <w:tcPr>
            <w:tcW w:w="2522" w:type="dxa"/>
            <w:gridSpan w:val="3"/>
            <w:tcMar>
              <w:top w:w="57" w:type="dxa"/>
              <w:bottom w:w="57" w:type="dxa"/>
            </w:tcMar>
            <w:vAlign w:val="center"/>
          </w:tcPr>
          <w:p w14:paraId="030E2787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发展团员编号</w:t>
            </w:r>
          </w:p>
        </w:tc>
        <w:tc>
          <w:tcPr>
            <w:tcW w:w="2112" w:type="dxa"/>
            <w:gridSpan w:val="4"/>
            <w:tcMar>
              <w:top w:w="57" w:type="dxa"/>
              <w:bottom w:w="57" w:type="dxa"/>
            </w:tcMar>
            <w:vAlign w:val="center"/>
          </w:tcPr>
          <w:p w14:paraId="510F232F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（2017年以后入团的团员必填）</w:t>
            </w:r>
          </w:p>
        </w:tc>
        <w:tc>
          <w:tcPr>
            <w:tcW w:w="1845" w:type="dxa"/>
            <w:gridSpan w:val="4"/>
            <w:tcMar>
              <w:top w:w="57" w:type="dxa"/>
              <w:bottom w:w="57" w:type="dxa"/>
            </w:tcMar>
            <w:vAlign w:val="center"/>
          </w:tcPr>
          <w:p w14:paraId="4CC5A44F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所在团支部</w:t>
            </w:r>
          </w:p>
          <w:p w14:paraId="553D3A32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的组织id</w:t>
            </w:r>
          </w:p>
        </w:tc>
        <w:tc>
          <w:tcPr>
            <w:tcW w:w="2551" w:type="dxa"/>
            <w:gridSpan w:val="4"/>
            <w:tcMar>
              <w:top w:w="57" w:type="dxa"/>
              <w:bottom w:w="57" w:type="dxa"/>
            </w:tcMar>
            <w:vAlign w:val="center"/>
          </w:tcPr>
          <w:p w14:paraId="28EE85A7">
            <w:pPr>
              <w:tabs>
                <w:tab w:val="left" w:pos="1016"/>
              </w:tabs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</w:tr>
      <w:tr w14:paraId="28AA2B57">
        <w:tblPrEx>
          <w:tblW w:w="903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  <w:jc w:val="center"/>
        </w:trPr>
        <w:tc>
          <w:tcPr>
            <w:tcW w:w="2522" w:type="dxa"/>
            <w:gridSpan w:val="3"/>
            <w:tcMar>
              <w:top w:w="57" w:type="dxa"/>
              <w:bottom w:w="57" w:type="dxa"/>
            </w:tcMar>
            <w:vAlign w:val="center"/>
          </w:tcPr>
          <w:p w14:paraId="0C862651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是否提出入党申请</w:t>
            </w:r>
          </w:p>
        </w:tc>
        <w:tc>
          <w:tcPr>
            <w:tcW w:w="2112" w:type="dxa"/>
            <w:gridSpan w:val="4"/>
            <w:tcMar>
              <w:top w:w="57" w:type="dxa"/>
              <w:bottom w:w="57" w:type="dxa"/>
            </w:tcMar>
            <w:vAlign w:val="center"/>
          </w:tcPr>
          <w:p w14:paraId="1178B072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1845" w:type="dxa"/>
            <w:gridSpan w:val="4"/>
            <w:tcMar>
              <w:top w:w="57" w:type="dxa"/>
              <w:bottom w:w="57" w:type="dxa"/>
            </w:tcMar>
            <w:vAlign w:val="center"/>
          </w:tcPr>
          <w:p w14:paraId="5E15AFAC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是否完成年度团籍注册</w:t>
            </w:r>
          </w:p>
        </w:tc>
        <w:tc>
          <w:tcPr>
            <w:tcW w:w="2551" w:type="dxa"/>
            <w:gridSpan w:val="4"/>
            <w:tcMar>
              <w:top w:w="57" w:type="dxa"/>
              <w:bottom w:w="57" w:type="dxa"/>
            </w:tcMar>
            <w:vAlign w:val="center"/>
          </w:tcPr>
          <w:p w14:paraId="01014469">
            <w:pPr>
              <w:tabs>
                <w:tab w:val="left" w:pos="1016"/>
              </w:tabs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</w:tr>
      <w:tr w14:paraId="6585057F">
        <w:tblPrEx>
          <w:tblW w:w="903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2522" w:type="dxa"/>
            <w:gridSpan w:val="3"/>
            <w:tcMar>
              <w:top w:w="57" w:type="dxa"/>
              <w:bottom w:w="57" w:type="dxa"/>
            </w:tcMar>
            <w:vAlign w:val="center"/>
          </w:tcPr>
          <w:p w14:paraId="234D6F1E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本人在“i志愿”系统记录的志愿服务时长</w:t>
            </w:r>
          </w:p>
        </w:tc>
        <w:tc>
          <w:tcPr>
            <w:tcW w:w="2112" w:type="dxa"/>
            <w:gridSpan w:val="4"/>
            <w:tcMar>
              <w:top w:w="57" w:type="dxa"/>
              <w:bottom w:w="57" w:type="dxa"/>
            </w:tcMar>
            <w:vAlign w:val="center"/>
          </w:tcPr>
          <w:p w14:paraId="6CAC8DF3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1845" w:type="dxa"/>
            <w:gridSpan w:val="4"/>
            <w:tcMar>
              <w:top w:w="57" w:type="dxa"/>
              <w:bottom w:w="57" w:type="dxa"/>
            </w:tcMar>
            <w:vAlign w:val="center"/>
          </w:tcPr>
          <w:p w14:paraId="32CEA6BD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是否存在欠缴团费记录</w:t>
            </w:r>
          </w:p>
        </w:tc>
        <w:tc>
          <w:tcPr>
            <w:tcW w:w="2551" w:type="dxa"/>
            <w:gridSpan w:val="4"/>
            <w:tcMar>
              <w:top w:w="57" w:type="dxa"/>
              <w:bottom w:w="57" w:type="dxa"/>
            </w:tcMar>
            <w:vAlign w:val="center"/>
          </w:tcPr>
          <w:p w14:paraId="3CDF81D8">
            <w:pPr>
              <w:snapToGrid w:val="0"/>
              <w:spacing w:line="240" w:lineRule="exact"/>
              <w:contextualSpacing/>
              <w:jc w:val="both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</w:tr>
      <w:tr w14:paraId="75A32B81">
        <w:tblPrEx>
          <w:tblW w:w="903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2522" w:type="dxa"/>
            <w:gridSpan w:val="3"/>
            <w:vMerge w:val="restart"/>
            <w:tcMar>
              <w:top w:w="57" w:type="dxa"/>
              <w:bottom w:w="57" w:type="dxa"/>
            </w:tcMar>
            <w:vAlign w:val="center"/>
          </w:tcPr>
          <w:p w14:paraId="3B30C4A9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近五年教育评议结果</w:t>
            </w:r>
          </w:p>
          <w:p w14:paraId="58F553F8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（等次：优秀、合格、基本合格、不合格）</w:t>
            </w:r>
          </w:p>
        </w:tc>
        <w:tc>
          <w:tcPr>
            <w:tcW w:w="1263" w:type="dxa"/>
            <w:gridSpan w:val="2"/>
            <w:tcMar>
              <w:top w:w="57" w:type="dxa"/>
              <w:bottom w:w="57" w:type="dxa"/>
            </w:tcMar>
            <w:vAlign w:val="center"/>
          </w:tcPr>
          <w:p w14:paraId="56A3435C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szCs w:val="21"/>
              </w:rPr>
              <w:t>2020年</w:t>
            </w:r>
          </w:p>
        </w:tc>
        <w:tc>
          <w:tcPr>
            <w:tcW w:w="1355" w:type="dxa"/>
            <w:gridSpan w:val="3"/>
            <w:tcMar>
              <w:top w:w="57" w:type="dxa"/>
              <w:bottom w:w="57" w:type="dxa"/>
            </w:tcMar>
            <w:vAlign w:val="center"/>
          </w:tcPr>
          <w:p w14:paraId="505BFA56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szCs w:val="21"/>
              </w:rPr>
              <w:t>2021年</w:t>
            </w:r>
          </w:p>
        </w:tc>
        <w:tc>
          <w:tcPr>
            <w:tcW w:w="1339" w:type="dxa"/>
            <w:gridSpan w:val="3"/>
            <w:tcMar>
              <w:top w:w="57" w:type="dxa"/>
              <w:bottom w:w="57" w:type="dxa"/>
            </w:tcMar>
            <w:vAlign w:val="center"/>
          </w:tcPr>
          <w:p w14:paraId="739F8DE1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szCs w:val="21"/>
              </w:rPr>
              <w:t>20</w:t>
            </w:r>
            <w:r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  <w:t>2</w:t>
            </w:r>
            <w:r>
              <w:rPr>
                <w:rFonts w:asciiTheme="minorEastAsia" w:eastAsiaTheme="minorEastAsia" w:hAnsiTheme="minorEastAsia" w:cs="方正仿宋_GBK" w:hint="eastAsia"/>
                <w:color w:val="000000"/>
                <w:szCs w:val="21"/>
              </w:rPr>
              <w:t>2年</w:t>
            </w:r>
          </w:p>
        </w:tc>
        <w:tc>
          <w:tcPr>
            <w:tcW w:w="1279" w:type="dxa"/>
            <w:gridSpan w:val="3"/>
            <w:tcMar>
              <w:top w:w="57" w:type="dxa"/>
              <w:bottom w:w="57" w:type="dxa"/>
            </w:tcMar>
            <w:vAlign w:val="center"/>
          </w:tcPr>
          <w:p w14:paraId="4B12EC5F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szCs w:val="21"/>
              </w:rPr>
              <w:t>2023年</w:t>
            </w:r>
          </w:p>
        </w:tc>
        <w:tc>
          <w:tcPr>
            <w:tcW w:w="1272" w:type="dxa"/>
            <w:tcMar>
              <w:top w:w="57" w:type="dxa"/>
              <w:bottom w:w="57" w:type="dxa"/>
            </w:tcMar>
            <w:vAlign w:val="center"/>
          </w:tcPr>
          <w:p w14:paraId="3002C743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szCs w:val="21"/>
              </w:rPr>
              <w:t>2024年</w:t>
            </w:r>
          </w:p>
        </w:tc>
      </w:tr>
      <w:tr w14:paraId="3B4867DB">
        <w:tblPrEx>
          <w:tblW w:w="903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/>
          <w:jc w:val="center"/>
        </w:trPr>
        <w:tc>
          <w:tcPr>
            <w:tcW w:w="2522" w:type="dxa"/>
            <w:gridSpan w:val="3"/>
            <w:vMerge/>
            <w:tcMar>
              <w:top w:w="57" w:type="dxa"/>
              <w:bottom w:w="57" w:type="dxa"/>
            </w:tcMar>
            <w:vAlign w:val="center"/>
          </w:tcPr>
          <w:p w14:paraId="0FC8EFB9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1263" w:type="dxa"/>
            <w:gridSpan w:val="2"/>
            <w:tcMar>
              <w:top w:w="57" w:type="dxa"/>
              <w:bottom w:w="57" w:type="dxa"/>
            </w:tcMar>
            <w:vAlign w:val="center"/>
          </w:tcPr>
          <w:p w14:paraId="2AA1496D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1355" w:type="dxa"/>
            <w:gridSpan w:val="3"/>
            <w:tcMar>
              <w:top w:w="57" w:type="dxa"/>
              <w:bottom w:w="57" w:type="dxa"/>
            </w:tcMar>
            <w:vAlign w:val="center"/>
          </w:tcPr>
          <w:p w14:paraId="088A9D70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1339" w:type="dxa"/>
            <w:gridSpan w:val="3"/>
            <w:tcMar>
              <w:top w:w="57" w:type="dxa"/>
              <w:bottom w:w="57" w:type="dxa"/>
            </w:tcMar>
            <w:vAlign w:val="center"/>
          </w:tcPr>
          <w:p w14:paraId="48C68610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1279" w:type="dxa"/>
            <w:gridSpan w:val="3"/>
            <w:tcMar>
              <w:top w:w="57" w:type="dxa"/>
              <w:bottom w:w="57" w:type="dxa"/>
            </w:tcMar>
            <w:vAlign w:val="center"/>
          </w:tcPr>
          <w:p w14:paraId="0311EC62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1272" w:type="dxa"/>
            <w:tcMar>
              <w:top w:w="57" w:type="dxa"/>
              <w:bottom w:w="57" w:type="dxa"/>
            </w:tcMar>
            <w:vAlign w:val="center"/>
          </w:tcPr>
          <w:p w14:paraId="61A61389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</w:tr>
      <w:tr w14:paraId="3DA427A2">
        <w:tblPrEx>
          <w:tblW w:w="903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/>
          <w:jc w:val="center"/>
        </w:trPr>
        <w:tc>
          <w:tcPr>
            <w:tcW w:w="4634" w:type="dxa"/>
            <w:gridSpan w:val="7"/>
            <w:tcMar>
              <w:top w:w="57" w:type="dxa"/>
              <w:bottom w:w="57" w:type="dxa"/>
            </w:tcMar>
            <w:vAlign w:val="center"/>
          </w:tcPr>
          <w:p w14:paraId="63C51B6A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是否在广东“智慧团建”系统完成年度团籍注册</w:t>
            </w:r>
          </w:p>
        </w:tc>
        <w:tc>
          <w:tcPr>
            <w:tcW w:w="4396" w:type="dxa"/>
            <w:gridSpan w:val="8"/>
            <w:vAlign w:val="center"/>
          </w:tcPr>
          <w:p w14:paraId="1BB9B010">
            <w:pPr>
              <w:snapToGrid w:val="0"/>
              <w:spacing w:line="240" w:lineRule="exact"/>
              <w:contextualSpacing/>
              <w:jc w:val="both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</w:tr>
      <w:tr w14:paraId="2DB1628E">
        <w:tblPrEx>
          <w:tblW w:w="903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1"/>
          <w:jc w:val="center"/>
        </w:trPr>
        <w:tc>
          <w:tcPr>
            <w:tcW w:w="1166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5D91592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简      历</w:t>
            </w:r>
          </w:p>
          <w:p w14:paraId="2C16FFB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学习和工作</w:t>
            </w:r>
          </w:p>
        </w:tc>
        <w:tc>
          <w:tcPr>
            <w:tcW w:w="7864" w:type="dxa"/>
            <w:gridSpan w:val="14"/>
            <w:vAlign w:val="center"/>
          </w:tcPr>
          <w:p w14:paraId="095C1C2B">
            <w:pPr>
              <w:snapToGrid w:val="0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（从小学填起，包括出国留学、进修等经历）</w:t>
            </w:r>
          </w:p>
        </w:tc>
      </w:tr>
      <w:tr w14:paraId="32DADB69">
        <w:tblPrEx>
          <w:tblW w:w="903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/>
          <w:jc w:val="center"/>
        </w:trPr>
        <w:tc>
          <w:tcPr>
            <w:tcW w:w="1166" w:type="dxa"/>
            <w:tcMar>
              <w:top w:w="57" w:type="dxa"/>
              <w:bottom w:w="57" w:type="dxa"/>
            </w:tcMar>
            <w:textDirection w:val="tbLrV"/>
            <w:vAlign w:val="center"/>
          </w:tcPr>
          <w:p w14:paraId="091EBFA0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方正仿宋_GBK" w:hint="eastAsia"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-6"/>
                <w:w w:val="108"/>
                <w:szCs w:val="21"/>
              </w:rPr>
              <w:t>近五年获得县市级以上荣誉情况</w:t>
            </w:r>
          </w:p>
        </w:tc>
        <w:tc>
          <w:tcPr>
            <w:tcW w:w="7864" w:type="dxa"/>
            <w:gridSpan w:val="14"/>
            <w:vAlign w:val="center"/>
          </w:tcPr>
          <w:p w14:paraId="7BAA0F06">
            <w:pPr>
              <w:snapToGrid w:val="0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  <w:p w14:paraId="460F5855">
            <w:pPr>
              <w:snapToGrid w:val="0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  <w:p w14:paraId="55BC9828">
            <w:pPr>
              <w:snapToGrid w:val="0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  <w:p w14:paraId="3F262A39">
            <w:pPr>
              <w:snapToGrid w:val="0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  <w:p w14:paraId="362E9191">
            <w:pPr>
              <w:snapToGrid w:val="0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  <w:p w14:paraId="33933EBE">
            <w:pPr>
              <w:snapToGrid w:val="0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</w:tr>
      <w:tr w14:paraId="5A6521EB">
        <w:tblPrEx>
          <w:tblW w:w="903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/>
          <w:jc w:val="center"/>
        </w:trPr>
        <w:tc>
          <w:tcPr>
            <w:tcW w:w="1575" w:type="dxa"/>
            <w:gridSpan w:val="2"/>
            <w:tcMar>
              <w:top w:w="57" w:type="dxa"/>
              <w:bottom w:w="57" w:type="dxa"/>
            </w:tcMar>
            <w:vAlign w:val="center"/>
          </w:tcPr>
          <w:p w14:paraId="11202390">
            <w:pPr>
              <w:pStyle w:val="Date"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方正仿宋_GBK" w:hint="eastAsia"/>
                <w:spacing w:val="-20"/>
                <w:kern w:val="2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-20"/>
                <w:kern w:val="2"/>
                <w:szCs w:val="21"/>
              </w:rPr>
              <w:t>公示</w:t>
            </w:r>
          </w:p>
          <w:p w14:paraId="19010BAE">
            <w:pPr>
              <w:pStyle w:val="Date"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方正仿宋_GBK" w:hint="eastAsia"/>
                <w:spacing w:val="-20"/>
                <w:kern w:val="2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455" w:type="dxa"/>
            <w:gridSpan w:val="13"/>
            <w:tcMar>
              <w:top w:w="57" w:type="dxa"/>
              <w:bottom w:w="57" w:type="dxa"/>
            </w:tcMar>
            <w:vAlign w:val="center"/>
          </w:tcPr>
          <w:p w14:paraId="5829C6CF">
            <w:pPr>
              <w:pStyle w:val="Date"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</w:rPr>
              <w:t xml:space="preserve">    已于     年    月    日-     月    日，在（公示范围）</w:t>
            </w:r>
            <w:r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</w:rPr>
              <w:t xml:space="preserve"> 进行公示。公示期间，</w:t>
            </w:r>
          </w:p>
          <w:p w14:paraId="55BCE0AB">
            <w:pPr>
              <w:pStyle w:val="Date"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</w:rPr>
              <w:t>（公示情况）</w:t>
            </w:r>
            <w:r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</w:rPr>
              <w:t xml:space="preserve">。                </w:t>
            </w:r>
          </w:p>
          <w:p w14:paraId="4A03E86C">
            <w:pPr>
              <w:rPr>
                <w:rFonts w:asciiTheme="minorEastAsia" w:eastAsiaTheme="minorEastAsia" w:hAnsiTheme="minorEastAsia" w:cs="方正仿宋_GBK" w:hint="eastAsia"/>
              </w:rPr>
            </w:pPr>
          </w:p>
          <w:p w14:paraId="12F84B15">
            <w:pPr>
              <w:pStyle w:val="Date"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方正仿宋_GBK" w:hint="eastAsia"/>
                <w:spacing w:val="-20"/>
                <w:kern w:val="2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</w:rPr>
              <w:t xml:space="preserve">                                                                                单位（盖章）</w:t>
            </w:r>
          </w:p>
        </w:tc>
      </w:tr>
      <w:tr w14:paraId="145556BF">
        <w:tblPrEx>
          <w:tblW w:w="903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/>
          <w:jc w:val="center"/>
        </w:trPr>
        <w:tc>
          <w:tcPr>
            <w:tcW w:w="1575" w:type="dxa"/>
            <w:gridSpan w:val="2"/>
            <w:tcMar>
              <w:top w:w="57" w:type="dxa"/>
              <w:bottom w:w="57" w:type="dxa"/>
            </w:tcMar>
            <w:vAlign w:val="center"/>
          </w:tcPr>
          <w:p w14:paraId="74D32489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群众</w:t>
            </w:r>
          </w:p>
          <w:p w14:paraId="632D98C0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评议</w:t>
            </w:r>
          </w:p>
        </w:tc>
        <w:tc>
          <w:tcPr>
            <w:tcW w:w="7455" w:type="dxa"/>
            <w:gridSpan w:val="13"/>
            <w:tcMar>
              <w:top w:w="57" w:type="dxa"/>
              <w:bottom w:w="57" w:type="dxa"/>
            </w:tcMar>
            <w:vAlign w:val="center"/>
          </w:tcPr>
          <w:p w14:paraId="6749D6B0">
            <w:pPr>
              <w:snapToGrid w:val="0"/>
              <w:ind w:right="113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  参与人数：                  时  间：</w:t>
            </w:r>
          </w:p>
          <w:p w14:paraId="16BE0F15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好 评 率：                  组织者（签名或盖章）：</w:t>
            </w:r>
          </w:p>
        </w:tc>
      </w:tr>
      <w:tr w14:paraId="439C2043">
        <w:tblPrEx>
          <w:tblW w:w="903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/>
          <w:jc w:val="center"/>
        </w:trPr>
        <w:tc>
          <w:tcPr>
            <w:tcW w:w="1575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 w14:paraId="28EDA71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团组织意见</w:t>
            </w:r>
          </w:p>
          <w:p w14:paraId="4030F98C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所在单</w:t>
            </w:r>
            <w:r>
              <w:rPr>
                <w:rFonts w:asciiTheme="minorEastAsia" w:eastAsiaTheme="minorEastAsia" w:hAnsiTheme="minorEastAsia" w:cs="宋体" w:hint="eastAsia"/>
                <w:spacing w:val="40"/>
                <w:kern w:val="10"/>
                <w:szCs w:val="21"/>
              </w:rPr>
              <w:t>位</w:t>
            </w:r>
          </w:p>
        </w:tc>
        <w:tc>
          <w:tcPr>
            <w:tcW w:w="2971" w:type="dxa"/>
            <w:gridSpan w:val="4"/>
            <w:tcMar>
              <w:top w:w="57" w:type="dxa"/>
              <w:bottom w:w="57" w:type="dxa"/>
            </w:tcMar>
            <w:vAlign w:val="center"/>
          </w:tcPr>
          <w:p w14:paraId="31E24CEC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14:paraId="51ADC423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14:paraId="124A5AB8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 </w:t>
            </w:r>
          </w:p>
          <w:p w14:paraId="4986FCD1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（盖  章）</w:t>
            </w:r>
          </w:p>
          <w:p w14:paraId="5A9DABB3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年  月  日</w:t>
            </w:r>
          </w:p>
        </w:tc>
        <w:tc>
          <w:tcPr>
            <w:tcW w:w="1441" w:type="dxa"/>
            <w:gridSpan w:val="4"/>
            <w:tcMar>
              <w:top w:w="57" w:type="dxa"/>
              <w:bottom w:w="57" w:type="dxa"/>
            </w:tcMar>
            <w:textDirection w:val="tbRlV"/>
            <w:vAlign w:val="center"/>
          </w:tcPr>
          <w:p w14:paraId="6DD0E0B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党组织意见</w:t>
            </w:r>
          </w:p>
          <w:p w14:paraId="0148F15F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所在单</w:t>
            </w:r>
            <w:r>
              <w:rPr>
                <w:rFonts w:asciiTheme="minorEastAsia" w:eastAsiaTheme="minorEastAsia" w:hAnsiTheme="minorEastAsia" w:cs="宋体" w:hint="eastAsia"/>
                <w:spacing w:val="40"/>
                <w:kern w:val="10"/>
                <w:szCs w:val="21"/>
              </w:rPr>
              <w:t>位</w:t>
            </w:r>
          </w:p>
        </w:tc>
        <w:tc>
          <w:tcPr>
            <w:tcW w:w="3043" w:type="dxa"/>
            <w:gridSpan w:val="5"/>
            <w:tcMar>
              <w:top w:w="57" w:type="dxa"/>
              <w:bottom w:w="57" w:type="dxa"/>
            </w:tcMar>
            <w:vAlign w:val="center"/>
          </w:tcPr>
          <w:p w14:paraId="666081C8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14:paraId="1F5FBF4F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</w:t>
            </w:r>
          </w:p>
          <w:p w14:paraId="373AFCFC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 </w:t>
            </w:r>
          </w:p>
          <w:p w14:paraId="6D082DBB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（盖  章）</w:t>
            </w:r>
          </w:p>
          <w:p w14:paraId="6DCF4522">
            <w:pPr>
              <w:snapToGrid w:val="0"/>
              <w:ind w:right="113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年  月  日</w:t>
            </w:r>
          </w:p>
        </w:tc>
      </w:tr>
    </w:tbl>
    <w:p w14:paraId="578E8E5E">
      <w:pPr>
        <w:pStyle w:val="NormalWeb"/>
        <w:rPr>
          <w:rFonts w:hint="eastAsia"/>
        </w:rPr>
      </w:pPr>
      <w:r>
        <w:rPr>
          <w:rFonts w:hint="eastAsia"/>
        </w:rPr>
        <w:t>说明：1.所在单位党组织、团的领导机关必须从严审核申报对象是否存在不予参评的情形；符合条件后填写推荐意见。</w:t>
      </w:r>
    </w:p>
    <w:p w14:paraId="12F898CC">
      <w:pPr>
        <w:rPr>
          <w:rFonts w:asciiTheme="minorEastAsia" w:eastAsiaTheme="minorEastAsia" w:hAnsiTheme="minorEastAsia" w:cs="方正仿宋_GBK" w:hint="eastAsia"/>
          <w:sz w:val="24"/>
        </w:rPr>
      </w:pPr>
      <w:r>
        <w:rPr>
          <w:rFonts w:asciiTheme="minorEastAsia" w:eastAsiaTheme="minorEastAsia" w:hAnsiTheme="minorEastAsia" w:cs="方正仿宋_GBK"/>
          <w:sz w:val="24"/>
        </w:rPr>
        <w:t>2</w:t>
      </w:r>
      <w:r>
        <w:rPr>
          <w:rFonts w:asciiTheme="minorEastAsia" w:eastAsiaTheme="minorEastAsia" w:hAnsiTheme="minorEastAsia" w:cs="方正仿宋_GBK" w:hint="eastAsia"/>
          <w:sz w:val="24"/>
        </w:rPr>
        <w:t>.请勿更改申报表格式，保持本表在两页纸内，纸质版请双面打印。</w:t>
      </w:r>
    </w:p>
    <w:p w14:paraId="660A8C1F">
      <w:pPr>
        <w:widowControl/>
        <w:spacing w:after="0" w:line="240" w:lineRule="auto"/>
        <w:jc w:val="left"/>
        <w:rPr>
          <w:rFonts w:asciiTheme="minorEastAsia" w:eastAsiaTheme="minorEastAsia" w:hAnsiTheme="minorEastAsia" w:cs="方正仿宋_GBK" w:hint="eastAsia"/>
          <w:szCs w:val="21"/>
        </w:rPr>
      </w:pPr>
      <w:r>
        <w:rPr>
          <w:rFonts w:asciiTheme="minorEastAsia" w:eastAsiaTheme="minorEastAsia" w:hAnsiTheme="minorEastAsia" w:cs="方正仿宋_GBK"/>
          <w:szCs w:val="21"/>
        </w:rPr>
        <w:br w:type="page"/>
      </w:r>
    </w:p>
    <w:p w14:paraId="3DAE5C13">
      <w:pPr>
        <w:pStyle w:val="NormalWeb"/>
        <w:rPr>
          <w:rFonts w:hint="eastAsia"/>
        </w:rPr>
      </w:pPr>
      <w:r>
        <w:rPr>
          <w:rFonts w:hint="eastAsia"/>
        </w:rPr>
        <w:t>附件</w:t>
      </w:r>
      <w:r>
        <w:t>2</w:t>
      </w:r>
    </w:p>
    <w:p w14:paraId="650F246F">
      <w:pPr>
        <w:adjustRightInd w:val="0"/>
        <w:spacing w:after="156" w:afterLines="50" w:line="480" w:lineRule="exact"/>
        <w:jc w:val="center"/>
        <w:rPr>
          <w:rFonts w:ascii="方正小标宋简体" w:eastAsia="方正小标宋简体"/>
          <w:szCs w:val="21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2024-2025年度“中山大学优秀共青团干部”申报表</w:t>
      </w:r>
    </w:p>
    <w:tbl>
      <w:tblPr>
        <w:tblStyle w:val="TableNormal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981"/>
        <w:gridCol w:w="1405"/>
        <w:gridCol w:w="132"/>
        <w:gridCol w:w="1571"/>
        <w:gridCol w:w="535"/>
        <w:gridCol w:w="1592"/>
        <w:gridCol w:w="887"/>
      </w:tblGrid>
      <w:tr w14:paraId="6451AB25">
        <w:tblPrEx>
          <w:tblW w:w="906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0F5A6DF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姓    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0F65BF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BF14B8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性    别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8AC9DC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6ECFCB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民  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26748A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</w:tr>
      <w:tr w14:paraId="6C8B918C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1FA28E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出生年月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ABDB94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13AD3B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政治面貌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E9A2EC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1C268E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学  历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FFE1F0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</w:tr>
      <w:tr w14:paraId="74B02E5D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5B8E23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Cs w:val="21"/>
              </w:rPr>
              <w:t>身份证号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AC4E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1322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07A5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 w:val="15"/>
                <w:szCs w:val="15"/>
              </w:rPr>
              <w:t>（与智慧团建系统一致）</w:t>
            </w:r>
          </w:p>
        </w:tc>
      </w:tr>
      <w:tr w14:paraId="4BFC9803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EF9581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工作单位及</w:t>
            </w:r>
            <w:r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Cs w:val="21"/>
              </w:rPr>
              <w:t>职务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491B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8972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是否完成年度团籍注册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9EFA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</w:tr>
      <w:tr w14:paraId="30F526AD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6097F6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任现职团干时间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B28F48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2FB1F7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所在团支部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CB57D4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 w:val="15"/>
                <w:szCs w:val="15"/>
              </w:rPr>
            </w:pPr>
          </w:p>
        </w:tc>
      </w:tr>
      <w:tr w14:paraId="4E7670B4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7D97956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综合测评成绩排名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D10C4CF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5B40F9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2024年度本人所属团组织述职评议考核综合评价等次（等次：好、较好、一般、差）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2D84907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 w:val="15"/>
                <w:szCs w:val="15"/>
              </w:rPr>
            </w:pPr>
          </w:p>
        </w:tc>
      </w:tr>
      <w:tr w14:paraId="6AD4C4F5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/>
          <w:jc w:val="center"/>
        </w:trPr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0CE7718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</w:rPr>
            </w:pPr>
            <w:r>
              <w:rPr>
                <w:rFonts w:asciiTheme="minorEastAsia" w:eastAsiaTheme="minorEastAsia" w:hAnsiTheme="minorEastAsia" w:cs="方正仿宋_GBK" w:hint="eastAsia"/>
              </w:rPr>
              <w:t>团干类型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BB950E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lang w:eastAsia="zh-CN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FF0000"/>
                <w:lang w:val="en-US" w:eastAsia="zh-CN"/>
              </w:rPr>
              <w:t>兼职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5222E9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个人2024年度工作考核结果（等次：优秀、称职、基本称职、不称职；未考核年度填写“无”）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1222FA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</w:tr>
      <w:tr w14:paraId="1C7A3475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94D9D2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广东“智慧团建”系统所在团支部id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754002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2543CD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Cs w:val="21"/>
              </w:rPr>
              <w:t>本人在“i志愿”系统记录的志愿服务时长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A6D65A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 w:val="15"/>
                <w:szCs w:val="15"/>
              </w:rPr>
            </w:pPr>
          </w:p>
        </w:tc>
      </w:tr>
      <w:tr w14:paraId="74F4A50A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3B266D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3DE6BC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是否完成在线报到</w:t>
            </w:r>
          </w:p>
          <w:p w14:paraId="08C98A8C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（作为团员）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D4E4F1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C15A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是否入驻团干部移动端并完成团干报到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5E55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 w:val="15"/>
                <w:szCs w:val="15"/>
              </w:rPr>
            </w:pPr>
          </w:p>
        </w:tc>
      </w:tr>
      <w:tr w14:paraId="3C4E5417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6C5961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Cs w:val="21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ADDC0C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本人任职的团组织及所有下级团组织团干部移动端入驻率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DF6ADC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6418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本人任职团组织及所有下级团组织团员在线报到率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D566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 w:val="15"/>
                <w:szCs w:val="15"/>
              </w:rPr>
            </w:pPr>
          </w:p>
        </w:tc>
      </w:tr>
      <w:tr w14:paraId="1583B541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FCCC60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Cs w:val="21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39466F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本人任职团组织及所有下级团组织2024年推优入党率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4FD5B6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623C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本人任职团组织及所有下级团组织团员</w:t>
            </w:r>
          </w:p>
          <w:p w14:paraId="36B37DB3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连续3个月未交团费比例（截至2025.0</w:t>
            </w:r>
            <w:r>
              <w:rPr>
                <w:rFonts w:asciiTheme="minorEastAsia" w:eastAsiaTheme="minorEastAsia" w:hAnsiTheme="minorEastAsia" w:cs="方正仿宋_GBK" w:hint="eastAsia"/>
                <w:szCs w:val="21"/>
                <w:lang w:val="en-US" w:eastAsia="zh-CN"/>
              </w:rPr>
              <w:t>4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.0</w:t>
            </w:r>
            <w:r>
              <w:rPr>
                <w:rFonts w:asciiTheme="minorEastAsia" w:eastAsiaTheme="minorEastAsia" w:hAnsiTheme="minorEastAsia" w:cs="方正仿宋_GBK"/>
                <w:szCs w:val="21"/>
              </w:rPr>
              <w:t>1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）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1711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 w:val="15"/>
                <w:szCs w:val="15"/>
              </w:rPr>
            </w:pPr>
          </w:p>
        </w:tc>
      </w:tr>
      <w:tr w14:paraId="58186D57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CD3C6D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Cs w:val="21"/>
              </w:rPr>
            </w:pP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4941C2D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本人任职团组织及所有下级团组织“两制”完成率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09F0D7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团员年度教育评议率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5696A1C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年度团籍注册率</w:t>
            </w:r>
          </w:p>
        </w:tc>
      </w:tr>
      <w:tr w14:paraId="6F41AE92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279326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Cs w:val="21"/>
              </w:rPr>
            </w:pPr>
          </w:p>
        </w:tc>
        <w:tc>
          <w:tcPr>
            <w:tcW w:w="2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44EBE6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1AC140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 w:val="15"/>
                <w:szCs w:val="15"/>
              </w:rPr>
            </w:pPr>
          </w:p>
        </w:tc>
        <w:tc>
          <w:tcPr>
            <w:tcW w:w="247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74A744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 w:val="15"/>
                <w:szCs w:val="15"/>
              </w:rPr>
            </w:pPr>
          </w:p>
        </w:tc>
      </w:tr>
      <w:tr w14:paraId="6B337DCC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6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45D3133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工 作 简 历</w:t>
            </w:r>
          </w:p>
        </w:tc>
        <w:tc>
          <w:tcPr>
            <w:tcW w:w="7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3E41">
            <w:pPr>
              <w:snapToGrid w:val="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（从小学填起，包括出国留学、进修等经历）</w:t>
            </w:r>
          </w:p>
          <w:p w14:paraId="4B251C54">
            <w:pPr>
              <w:snapToGrid w:val="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  <w:p w14:paraId="69BC9EC0">
            <w:pPr>
              <w:snapToGrid w:val="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  <w:p w14:paraId="04231C99">
            <w:pPr>
              <w:snapToGrid w:val="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  <w:p w14:paraId="520CBBD3">
            <w:pPr>
              <w:snapToGrid w:val="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  <w:p w14:paraId="4D8E67DE">
            <w:pPr>
              <w:snapToGrid w:val="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</w:tr>
      <w:tr w14:paraId="5D247326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316DE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pacing w:val="-18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-18"/>
                <w:szCs w:val="21"/>
              </w:rPr>
              <w:t xml:space="preserve">从 事 团 工 作 经 历 </w:t>
            </w:r>
          </w:p>
        </w:tc>
        <w:tc>
          <w:tcPr>
            <w:tcW w:w="7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4239">
            <w:pPr>
              <w:snapToGrid w:val="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</w:tr>
      <w:tr w14:paraId="302734E0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 w14:paraId="5A626EF7">
            <w:pPr>
              <w:snapToGrid w:val="0"/>
              <w:spacing w:after="0" w:line="240" w:lineRule="auto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w w:val="110"/>
              </w:rPr>
            </w:pPr>
            <w:r>
              <w:rPr>
                <w:rFonts w:asciiTheme="minorEastAsia" w:eastAsiaTheme="minorEastAsia" w:hAnsiTheme="minorEastAsia" w:cs="方正仿宋_GBK" w:hint="eastAsia"/>
                <w:w w:val="110"/>
              </w:rPr>
              <w:t>近五年获得县市级团委</w:t>
            </w:r>
          </w:p>
          <w:p w14:paraId="0D47E4BB">
            <w:pPr>
              <w:snapToGrid w:val="0"/>
              <w:spacing w:after="0" w:line="240" w:lineRule="auto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w w:val="110"/>
              </w:rPr>
              <w:t>以上荣誉情况</w:t>
            </w:r>
          </w:p>
        </w:tc>
        <w:tc>
          <w:tcPr>
            <w:tcW w:w="7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9C19">
            <w:pPr>
              <w:snapToGrid w:val="0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  <w:p w14:paraId="23572D78">
            <w:pPr>
              <w:snapToGrid w:val="0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  <w:p w14:paraId="62782BE2">
            <w:pPr>
              <w:snapToGrid w:val="0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  <w:p w14:paraId="37386E65">
            <w:pPr>
              <w:snapToGrid w:val="0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  <w:p w14:paraId="0AEFE4BF">
            <w:pPr>
              <w:snapToGrid w:val="0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</w:tr>
      <w:tr w14:paraId="1C0E1B1C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B2445C5">
            <w:pPr>
              <w:pStyle w:val="Date"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方正仿宋_GBK" w:hint="eastAsia"/>
                <w:spacing w:val="-20"/>
                <w:kern w:val="2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-20"/>
                <w:kern w:val="2"/>
                <w:szCs w:val="21"/>
              </w:rPr>
              <w:t>公示</w:t>
            </w:r>
          </w:p>
          <w:p w14:paraId="699592F2">
            <w:pPr>
              <w:pStyle w:val="Date"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方正仿宋_GBK" w:hint="eastAsia"/>
                <w:spacing w:val="40"/>
                <w:kern w:val="1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333BD6">
            <w:pPr>
              <w:pStyle w:val="Date"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-20"/>
                <w:kern w:val="2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</w:rPr>
              <w:t>已于     年    月    日-     月    日，在</w:t>
            </w:r>
            <w:r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</w:rPr>
              <w:t xml:space="preserve"> （公示范围）进行公示。公示期间，</w:t>
            </w:r>
            <w:r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</w:rPr>
              <w:t xml:space="preserve">（公示情况）。 </w:t>
            </w:r>
          </w:p>
          <w:p w14:paraId="0A8B4621">
            <w:pPr>
              <w:pStyle w:val="Date"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</w:rPr>
              <w:t xml:space="preserve">                                                                                   单位（盖章）</w:t>
            </w:r>
          </w:p>
        </w:tc>
      </w:tr>
      <w:tr w14:paraId="775006A0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432C0B6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群众</w:t>
            </w:r>
          </w:p>
          <w:p w14:paraId="0A17E129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评议</w:t>
            </w:r>
          </w:p>
        </w:tc>
        <w:tc>
          <w:tcPr>
            <w:tcW w:w="7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125899B">
            <w:pPr>
              <w:snapToGrid w:val="0"/>
              <w:ind w:right="113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方正仿宋_GBK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参与人数：                 时  间： </w:t>
            </w:r>
          </w:p>
          <w:p w14:paraId="281CE37D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好 评 率：                 组织者（签名或盖章）：</w:t>
            </w:r>
          </w:p>
        </w:tc>
      </w:tr>
      <w:tr w14:paraId="6F7BB46E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6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541B2E9F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团组织意见</w:t>
            </w:r>
          </w:p>
          <w:p w14:paraId="31D86566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所在单</w:t>
            </w:r>
            <w:r>
              <w:rPr>
                <w:rFonts w:asciiTheme="minorEastAsia" w:eastAsiaTheme="minorEastAsia" w:hAnsiTheme="minorEastAsia" w:cs="宋体" w:hint="eastAsia"/>
                <w:spacing w:val="40"/>
                <w:kern w:val="10"/>
                <w:szCs w:val="21"/>
              </w:rPr>
              <w:t>位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B6D983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14:paraId="62C36029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14:paraId="7C4D0279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 </w:t>
            </w:r>
          </w:p>
          <w:p w14:paraId="3164C648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（盖  章）</w:t>
            </w:r>
          </w:p>
          <w:p w14:paraId="02178869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年  月  日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5BD8C5DC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党组织意见</w:t>
            </w:r>
          </w:p>
          <w:p w14:paraId="262B7F17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所在单</w:t>
            </w:r>
            <w:r>
              <w:rPr>
                <w:rFonts w:asciiTheme="minorEastAsia" w:eastAsiaTheme="minorEastAsia" w:hAnsiTheme="minorEastAsia" w:cs="宋体" w:hint="eastAsia"/>
                <w:spacing w:val="40"/>
                <w:kern w:val="10"/>
                <w:szCs w:val="21"/>
              </w:rPr>
              <w:t>位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B74AA1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14:paraId="2BB6E1F3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</w:t>
            </w:r>
          </w:p>
          <w:p w14:paraId="2206EAA4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 </w:t>
            </w:r>
          </w:p>
          <w:p w14:paraId="7E64545D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（盖  章）</w:t>
            </w:r>
          </w:p>
          <w:p w14:paraId="6A057C3A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年  月  日</w:t>
            </w:r>
          </w:p>
        </w:tc>
      </w:tr>
    </w:tbl>
    <w:p w14:paraId="77C5C75C">
      <w:pPr>
        <w:pStyle w:val="NormalWeb"/>
        <w:rPr>
          <w:rFonts w:hint="eastAsia"/>
        </w:rPr>
      </w:pPr>
      <w:r>
        <w:rPr>
          <w:rFonts w:asciiTheme="minorEastAsia" w:hAnsiTheme="minorEastAsia" w:hint="eastAsia"/>
        </w:rPr>
        <w:t>说明</w:t>
      </w:r>
      <w:r>
        <w:rPr>
          <w:rFonts w:hint="eastAsia"/>
        </w:rPr>
        <w:t>：</w:t>
      </w:r>
      <w:r>
        <w:t>1.团员连续3个月未交团费比例=</w:t>
      </w:r>
      <m:oMath>
        <m:f>
          <m:fPr>
            <m:ctrlPr>
              <w:rPr>
                <w:rFonts w:ascii="Cambria Math" w:hAnsi="Cambria Math" w:hint="eastAsia"/>
              </w:rPr>
            </m:ctrlPr>
          </m:fPr>
          <m:num>
            <m:ctrlPr>
              <w:rPr>
                <w:rFonts w:ascii="Cambria Math" w:hAnsi="Cambria Math" w:hint="eastAsia"/>
              </w:rPr>
            </m:ctrlPr>
            <m:r>
              <m:rPr>
                <m:sty m:val="p"/>
              </m:rPr>
              <w:rPr>
                <w:rFonts w:ascii="Cambria Math" w:hAnsi="Cambria Math" w:hint="eastAsia"/>
              </w:rPr>
              <m:t>连续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月未交纳团费团员数</m:t>
            </m:r>
          </m:num>
          <m:den>
            <m:ctrlPr>
              <w:rPr>
                <w:rFonts w:ascii="Cambria Math" w:hAnsi="Cambria Math" w:hint="eastAsia"/>
              </w:rPr>
            </m:ctrlPr>
            <m:r>
              <m:rPr>
                <m:sty m:val="p"/>
              </m:rPr>
              <w:rPr>
                <w:rFonts w:ascii="Cambria Math" w:hAnsi="Cambria Math"/>
              </w:rPr>
              <m:t>2025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年</m:t>
            </m:r>
            <m:r>
              <m:rPr>
                <m:sty m:val="p"/>
              </m:rPr>
              <w:rPr>
                <w:rFonts w:ascii="Cambria Math" w:hAnsi="Cambria Math" w:hint="eastAsia"/>
                <w:lang w:val="en-US" w:eastAsia="zh-CN"/>
              </w:rPr>
              <m:t>1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月至</m:t>
            </m:r>
            <m:r>
              <m:rPr>
                <m:sty m:val="p"/>
              </m:rPr>
              <w:rPr>
                <w:rFonts w:ascii="Cambria Math" w:hAnsi="Cambria Math"/>
              </w:rPr>
              <m:t>2025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年</m:t>
            </m:r>
            <m:r>
              <m:rPr>
                <m:sty m:val="p"/>
              </m:rPr>
              <w:rPr>
                <w:rFonts w:ascii="Cambria Math" w:hAnsi="Cambria Math" w:hint="eastAsia"/>
                <w:lang w:val="en-US" w:eastAsia="zh-CN"/>
              </w:rPr>
              <m:t>4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月应交纳团费团员数</m:t>
            </m:r>
          </m:den>
        </m:f>
      </m:oMath>
    </w:p>
    <w:p w14:paraId="797E07BC">
      <w:pPr>
        <w:pStyle w:val="NormalWeb"/>
        <w:ind w:firstLine="720" w:firstLineChars="300"/>
        <w:rPr>
          <w:rFonts w:hint="eastAsia"/>
        </w:rPr>
      </w:pPr>
      <w:r>
        <w:rPr>
          <w:rFonts w:cs="方正仿宋_GBK"/>
        </w:rPr>
        <w:t>2.请勿更改申报表格式，保持本表在</w:t>
      </w:r>
      <w:r>
        <w:rPr>
          <w:rFonts w:cs="方正仿宋_GBK" w:hint="eastAsia"/>
        </w:rPr>
        <w:t>两</w:t>
      </w:r>
      <w:r>
        <w:rPr>
          <w:rFonts w:cs="方正仿宋_GBK"/>
        </w:rPr>
        <w:t>页纸内，</w:t>
      </w:r>
      <w:r>
        <w:rPr>
          <w:rFonts w:cs="方正仿宋_GBK" w:hint="eastAsia"/>
        </w:rPr>
        <w:t>纸质版请双面打印。</w:t>
      </w:r>
    </w:p>
    <w:p w14:paraId="4B971023">
      <w:pPr>
        <w:widowControl/>
        <w:spacing w:after="0" w:line="240" w:lineRule="auto"/>
        <w:jc w:val="left"/>
        <w:rPr>
          <w:rFonts w:asciiTheme="minorEastAsia" w:eastAsiaTheme="minorEastAsia" w:hAnsiTheme="minorEastAsia" w:cs="方正仿宋_GBK" w:hint="eastAsia"/>
          <w:szCs w:val="21"/>
        </w:rPr>
        <w:sectPr>
          <w:pgSz w:w="11906" w:h="16838"/>
          <w:pgMar w:top="1440" w:right="1800" w:bottom="1440" w:left="1800" w:header="851" w:footer="964" w:gutter="0"/>
          <w:pgNumType w:fmt="numberInDash"/>
          <w:cols w:num="1" w:space="720"/>
          <w:docGrid w:type="lines" w:linePitch="312" w:charSpace="0"/>
        </w:sectPr>
      </w:pPr>
    </w:p>
    <w:p w14:paraId="3B209940">
      <w:pPr>
        <w:pStyle w:val="NormalWeb"/>
        <w:rPr>
          <w:rFonts w:hint="eastAsia"/>
        </w:rPr>
      </w:pPr>
      <w:r>
        <w:rPr>
          <w:rFonts w:hint="eastAsia"/>
        </w:rPr>
        <w:t>附件3</w:t>
      </w:r>
    </w:p>
    <w:p w14:paraId="6CA409AF">
      <w:pPr>
        <w:adjustRightInd w:val="0"/>
        <w:spacing w:after="156" w:afterLines="50" w:line="480" w:lineRule="exact"/>
        <w:jc w:val="center"/>
        <w:rPr>
          <w:rFonts w:ascii="方正小标宋简体" w:eastAsia="方正小标宋简体"/>
          <w:szCs w:val="21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2024-2025年度“中山大学十佳团委（总支）书记”申报表</w:t>
      </w:r>
    </w:p>
    <w:tbl>
      <w:tblPr>
        <w:tblStyle w:val="TableNormal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981"/>
        <w:gridCol w:w="1202"/>
        <w:gridCol w:w="335"/>
        <w:gridCol w:w="706"/>
        <w:gridCol w:w="271"/>
        <w:gridCol w:w="594"/>
        <w:gridCol w:w="1070"/>
        <w:gridCol w:w="1057"/>
        <w:gridCol w:w="887"/>
      </w:tblGrid>
      <w:tr w14:paraId="46238FC9">
        <w:tblPrEx>
          <w:tblW w:w="906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146BD1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姓    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792AD5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16D1B99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性    别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C89DD6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5C121A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民  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F2F56D9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</w:tr>
      <w:tr w14:paraId="0F1F650B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D4FDA66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出生年月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B7A66BA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C3C816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政治面貌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DFB7A7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7955C55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学  历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04117B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</w:tr>
      <w:tr w14:paraId="26FCAAA5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7403CE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Cs w:val="21"/>
              </w:rPr>
              <w:t>身份证号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C123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4A9D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15EA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 w:val="15"/>
                <w:szCs w:val="15"/>
              </w:rPr>
              <w:t>（与智慧团建系统一致）</w:t>
            </w:r>
          </w:p>
        </w:tc>
      </w:tr>
      <w:tr w14:paraId="5BC9E22F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2B4080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工作单位及</w:t>
            </w:r>
            <w:r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Cs w:val="21"/>
              </w:rPr>
              <w:t>职务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5010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15F4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是否完成年度团籍注册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2EEB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</w:tr>
      <w:tr w14:paraId="7D58CA0B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F705CE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任现职团干时间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A69CC9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D982B2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</w:rPr>
              <w:t>团干类型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779891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 w:val="15"/>
                <w:szCs w:val="15"/>
              </w:rPr>
              <w:t>（专职、兼职、挂职）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24CB77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所在团支部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9E776F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 w:val="15"/>
                <w:szCs w:val="15"/>
              </w:rPr>
            </w:pPr>
          </w:p>
        </w:tc>
      </w:tr>
      <w:tr w14:paraId="062362E3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4BF76A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个人2024年度工作考核结果（等次：优秀、称职、基本称职、不称职；未考核年度填写“无”）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75F7B3E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403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07DC48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2024年度本人所属团组织述职评议考核综合评价等次（好、较好、一般、差）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99A7912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 w:val="15"/>
                <w:szCs w:val="15"/>
              </w:rPr>
            </w:pPr>
          </w:p>
        </w:tc>
      </w:tr>
      <w:tr w14:paraId="159A78C2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954C8C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广东“智慧团建”系统所在团支部id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A66588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Cs w:val="21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29207F9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Cs w:val="21"/>
              </w:rPr>
              <w:t>本人在“i志愿”系统记录的志愿服务时长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488EC8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 w:val="15"/>
                <w:szCs w:val="15"/>
              </w:rPr>
            </w:pPr>
          </w:p>
        </w:tc>
      </w:tr>
      <w:tr w14:paraId="7CA38522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1765BE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A71DDD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是否完成在线报到</w:t>
            </w:r>
          </w:p>
          <w:p w14:paraId="44317A15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trike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（作为团员）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254674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trike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AD46">
            <w:pPr>
              <w:adjustRightInd w:val="0"/>
              <w:snapToGrid w:val="0"/>
              <w:spacing w:line="240" w:lineRule="exact"/>
              <w:contextualSpacing/>
              <w:jc w:val="center"/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是否入驻团干部移动端并完成团干报到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4E2B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trike/>
                <w:sz w:val="15"/>
                <w:szCs w:val="15"/>
              </w:rPr>
            </w:pPr>
          </w:p>
        </w:tc>
      </w:tr>
      <w:tr w14:paraId="5534C62A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376E6D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Cs w:val="21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9415D9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本人任职的团组织及所有下级团组织书记配备率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172642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trike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98B3">
            <w:pPr>
              <w:jc w:val="center"/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本人任职的团组织及所有下级团组织按期换届率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0C5B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trike/>
                <w:sz w:val="15"/>
                <w:szCs w:val="15"/>
              </w:rPr>
            </w:pPr>
          </w:p>
        </w:tc>
      </w:tr>
      <w:tr w14:paraId="1286D39E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4A3218E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Cs w:val="21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14B3ECB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本人任职团组织及所有下级团组织“两制”完成率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B4D567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方正仿宋_GBK" w:hint="eastAsia"/>
                <w:sz w:val="15"/>
                <w:szCs w:val="15"/>
              </w:rPr>
              <w:t>团员年度教育评议率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6B9A3A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方正仿宋_GBK" w:hint="eastAsia"/>
                <w:sz w:val="15"/>
                <w:szCs w:val="15"/>
              </w:rPr>
              <w:t>年度团籍注册率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85353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本人任职团组织及所有下级团组织团员</w:t>
            </w:r>
          </w:p>
          <w:p w14:paraId="33717018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连续3个月未交团费比例（截至2025.0</w:t>
            </w:r>
            <w:r>
              <w:rPr>
                <w:rFonts w:asciiTheme="minorEastAsia" w:eastAsiaTheme="minorEastAsia" w:hAnsiTheme="minorEastAsia" w:cs="方正仿宋_GBK" w:hint="eastAsia"/>
                <w:szCs w:val="21"/>
                <w:lang w:val="en-US" w:eastAsia="zh-CN"/>
              </w:rPr>
              <w:t>4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.01）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61380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 w:val="15"/>
                <w:szCs w:val="15"/>
              </w:rPr>
            </w:pPr>
          </w:p>
        </w:tc>
      </w:tr>
      <w:tr w14:paraId="20B5BAFF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711E20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pacing w:val="24"/>
                <w:kern w:val="10"/>
                <w:szCs w:val="21"/>
              </w:rPr>
            </w:pPr>
          </w:p>
        </w:tc>
        <w:tc>
          <w:tcPr>
            <w:tcW w:w="2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9DA7A3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34F547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 w:val="15"/>
                <w:szCs w:val="15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B26F33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B92A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5E97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 w:val="15"/>
                <w:szCs w:val="15"/>
              </w:rPr>
            </w:pPr>
          </w:p>
        </w:tc>
      </w:tr>
      <w:tr w14:paraId="131C1769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6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76D390F1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工 作 简 历</w:t>
            </w:r>
          </w:p>
        </w:tc>
        <w:tc>
          <w:tcPr>
            <w:tcW w:w="7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5242">
            <w:pPr>
              <w:snapToGrid w:val="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（从小学填起，包括出国留学、进修等经历）</w:t>
            </w:r>
          </w:p>
          <w:p w14:paraId="2F9C6640">
            <w:pPr>
              <w:snapToGrid w:val="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  <w:p w14:paraId="1E0B688A">
            <w:pPr>
              <w:snapToGrid w:val="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  <w:p w14:paraId="36B62DF5">
            <w:pPr>
              <w:snapToGrid w:val="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  <w:p w14:paraId="060DCFD9">
            <w:pPr>
              <w:snapToGrid w:val="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  <w:p w14:paraId="5AEB6204">
            <w:pPr>
              <w:snapToGrid w:val="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</w:tr>
      <w:tr w14:paraId="5945E8BE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37BAD676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pacing w:val="-18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-18"/>
                <w:szCs w:val="21"/>
              </w:rPr>
              <w:t xml:space="preserve">从 事 团 工 作 经 历 </w:t>
            </w:r>
          </w:p>
        </w:tc>
        <w:tc>
          <w:tcPr>
            <w:tcW w:w="7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3301">
            <w:pPr>
              <w:snapToGrid w:val="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  <w:p w14:paraId="562B6170">
            <w:pPr>
              <w:snapToGrid w:val="0"/>
              <w:jc w:val="left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</w:tr>
      <w:tr w14:paraId="4B27A976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 w14:paraId="69FE9FCE">
            <w:pPr>
              <w:snapToGrid w:val="0"/>
              <w:spacing w:after="0" w:line="240" w:lineRule="auto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w w:val="110"/>
              </w:rPr>
            </w:pPr>
            <w:r>
              <w:rPr>
                <w:rFonts w:asciiTheme="minorEastAsia" w:eastAsiaTheme="minorEastAsia" w:hAnsiTheme="minorEastAsia" w:cs="方正仿宋_GBK" w:hint="eastAsia"/>
                <w:w w:val="110"/>
              </w:rPr>
              <w:t>近五年获得县市级团委</w:t>
            </w:r>
          </w:p>
          <w:p w14:paraId="6845996B">
            <w:pPr>
              <w:snapToGrid w:val="0"/>
              <w:spacing w:after="0" w:line="240" w:lineRule="auto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w w:val="110"/>
              </w:rPr>
              <w:t>以上荣誉情况</w:t>
            </w:r>
          </w:p>
        </w:tc>
        <w:tc>
          <w:tcPr>
            <w:tcW w:w="7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9A2D">
            <w:pPr>
              <w:snapToGrid w:val="0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  <w:p w14:paraId="2AF6974D">
            <w:pPr>
              <w:snapToGrid w:val="0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  <w:p w14:paraId="51172E7A">
            <w:pPr>
              <w:snapToGrid w:val="0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  <w:p w14:paraId="015EDF6E">
            <w:pPr>
              <w:snapToGrid w:val="0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  <w:p w14:paraId="2FAE4206">
            <w:pPr>
              <w:snapToGrid w:val="0"/>
              <w:rPr>
                <w:rFonts w:asciiTheme="minorEastAsia" w:eastAsiaTheme="minorEastAsia" w:hAnsiTheme="minorEastAsia" w:cs="方正仿宋_GBK" w:hint="eastAsia"/>
                <w:szCs w:val="21"/>
              </w:rPr>
            </w:pPr>
          </w:p>
        </w:tc>
      </w:tr>
      <w:tr w14:paraId="0CF4608E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9CEB92">
            <w:pPr>
              <w:pStyle w:val="Date"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方正仿宋_GBK" w:hint="eastAsia"/>
                <w:spacing w:val="-20"/>
                <w:kern w:val="2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-20"/>
                <w:kern w:val="2"/>
                <w:szCs w:val="21"/>
              </w:rPr>
              <w:t>公示</w:t>
            </w:r>
          </w:p>
          <w:p w14:paraId="5E061E26">
            <w:pPr>
              <w:pStyle w:val="Date"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方正仿宋_GBK" w:hint="eastAsia"/>
                <w:spacing w:val="40"/>
                <w:kern w:val="1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BBF770A">
            <w:pPr>
              <w:pStyle w:val="Date"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-20"/>
                <w:kern w:val="2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</w:rPr>
              <w:t>已于     年    月    日-     月    日，在</w:t>
            </w:r>
            <w:r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</w:rPr>
              <w:t xml:space="preserve"> （公示范围）进行公示。公示期间，</w:t>
            </w:r>
            <w:r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</w:rPr>
              <w:t xml:space="preserve">（公示情况）。 </w:t>
            </w:r>
          </w:p>
          <w:p w14:paraId="6B468F4D">
            <w:pPr>
              <w:pStyle w:val="Date"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</w:rPr>
              <w:t xml:space="preserve">                                                                                   单位（盖章）</w:t>
            </w:r>
          </w:p>
        </w:tc>
      </w:tr>
      <w:tr w14:paraId="673FE4C5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28EA80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群众</w:t>
            </w:r>
          </w:p>
          <w:p w14:paraId="3AB8EBD8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评议</w:t>
            </w:r>
          </w:p>
        </w:tc>
        <w:tc>
          <w:tcPr>
            <w:tcW w:w="7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33C91E9">
            <w:pPr>
              <w:snapToGrid w:val="0"/>
              <w:ind w:right="113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方正仿宋_GBK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参与人数：                 时  间： </w:t>
            </w:r>
          </w:p>
          <w:p w14:paraId="25B68CAF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好 评 率：                 组织者（签名或盖章）：</w:t>
            </w:r>
          </w:p>
        </w:tc>
      </w:tr>
      <w:tr w14:paraId="4A1124CE">
        <w:tblPrEx>
          <w:tblW w:w="90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6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1938598C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团组织意见</w:t>
            </w:r>
          </w:p>
          <w:p w14:paraId="21D00CA1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所在单</w:t>
            </w:r>
            <w:r>
              <w:rPr>
                <w:rFonts w:asciiTheme="minorEastAsia" w:eastAsiaTheme="minorEastAsia" w:hAnsiTheme="minorEastAsia" w:cs="宋体" w:hint="eastAsia"/>
                <w:spacing w:val="40"/>
                <w:kern w:val="10"/>
                <w:szCs w:val="21"/>
              </w:rPr>
              <w:t>位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813BE1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14:paraId="09E2F3D8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14:paraId="62B1556C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 </w:t>
            </w:r>
          </w:p>
          <w:p w14:paraId="4826F3AA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（盖  章）</w:t>
            </w:r>
          </w:p>
          <w:p w14:paraId="195E9C06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年  月  日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5D944ECC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党组织意见</w:t>
            </w:r>
          </w:p>
          <w:p w14:paraId="1D9FBFEE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所在单</w:t>
            </w:r>
            <w:r>
              <w:rPr>
                <w:rFonts w:asciiTheme="minorEastAsia" w:eastAsiaTheme="minorEastAsia" w:hAnsiTheme="minorEastAsia" w:cs="宋体" w:hint="eastAsia"/>
                <w:spacing w:val="40"/>
                <w:kern w:val="10"/>
                <w:szCs w:val="21"/>
              </w:rPr>
              <w:t>位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492BC72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14:paraId="5C54109E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</w:t>
            </w:r>
          </w:p>
          <w:p w14:paraId="200E67E0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 </w:t>
            </w:r>
          </w:p>
          <w:p w14:paraId="63B3B41F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（盖  章）</w:t>
            </w:r>
          </w:p>
          <w:p w14:paraId="0011E880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年  月  日</w:t>
            </w:r>
          </w:p>
        </w:tc>
      </w:tr>
    </w:tbl>
    <w:p w14:paraId="0EBDD66C">
      <w:pPr>
        <w:pStyle w:val="NormalWeb"/>
        <w:rPr>
          <w:rFonts w:hint="eastAsia"/>
        </w:rPr>
      </w:pPr>
      <w:r>
        <w:rPr>
          <w:rFonts w:asciiTheme="minorEastAsia" w:hAnsiTheme="minorEastAsia" w:hint="eastAsia"/>
        </w:rPr>
        <w:t>说明：</w:t>
      </w:r>
      <w:r>
        <w:t>1.团员连续3个月未交团费比例=</w:t>
      </w:r>
      <m:oMath>
        <m:f>
          <m:fPr>
            <m:ctrlPr>
              <w:rPr>
                <w:rFonts w:ascii="Cambria Math" w:hAnsi="Cambria Math" w:hint="eastAsia"/>
              </w:rPr>
            </m:ctrlPr>
          </m:fPr>
          <m:num>
            <m:ctrlPr>
              <w:rPr>
                <w:rFonts w:ascii="Cambria Math" w:hAnsi="Cambria Math" w:hint="eastAsia"/>
              </w:rPr>
            </m:ctrlPr>
            <m:r>
              <m:rPr>
                <m:sty m:val="p"/>
              </m:rPr>
              <w:rPr>
                <w:rFonts w:ascii="Cambria Math" w:hAnsi="Cambria Math" w:hint="eastAsia"/>
              </w:rPr>
              <m:t>连续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月未交纳团费团员数</m:t>
            </m:r>
          </m:num>
          <m:den>
            <m:ctrlPr>
              <w:rPr>
                <w:rFonts w:ascii="Cambria Math" w:hAnsi="Cambria Math" w:hint="eastAsia"/>
              </w:rPr>
            </m:ctrlPr>
            <m:r>
              <m:rPr>
                <m:sty m:val="p"/>
              </m:rPr>
              <w:rPr>
                <w:rFonts w:ascii="Cambria Math" w:hAnsi="Cambria Math"/>
              </w:rPr>
              <m:t>2025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年</m:t>
            </m:r>
            <m:r>
              <m:rPr>
                <m:sty m:val="p"/>
              </m:rPr>
              <w:rPr>
                <w:rFonts w:ascii="Cambria Math" w:hAnsi="Cambria Math" w:hint="eastAsia"/>
                <w:lang w:val="en-US" w:eastAsia="zh-CN"/>
              </w:rPr>
              <m:t>1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月至</m:t>
            </m:r>
            <m:r>
              <m:rPr>
                <m:sty m:val="p"/>
              </m:rPr>
              <w:rPr>
                <w:rFonts w:ascii="Cambria Math" w:hAnsi="Cambria Math"/>
              </w:rPr>
              <m:t>2025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年</m:t>
            </m:r>
            <m:r>
              <m:rPr>
                <m:sty m:val="p"/>
              </m:rPr>
              <w:rPr>
                <w:rFonts w:ascii="Cambria Math" w:hAnsi="Cambria Math" w:hint="eastAsia"/>
                <w:lang w:val="en-US" w:eastAsia="zh-CN"/>
              </w:rPr>
              <m:t>4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月应交纳团费团员数</m:t>
            </m:r>
          </m:den>
        </m:f>
      </m:oMath>
    </w:p>
    <w:p w14:paraId="4D68394E">
      <w:pPr>
        <w:pStyle w:val="NormalWeb"/>
        <w:ind w:firstLine="720" w:firstLineChars="300"/>
        <w:rPr>
          <w:rFonts w:hint="eastAsia"/>
        </w:rPr>
        <w:sectPr>
          <w:pgSz w:w="11906" w:h="16838"/>
          <w:pgMar w:top="1440" w:right="1800" w:bottom="1440" w:left="1800" w:header="851" w:footer="964" w:gutter="0"/>
          <w:pgNumType w:fmt="numberInDash"/>
          <w:cols w:num="1" w:space="720"/>
          <w:docGrid w:type="lines" w:linePitch="312" w:charSpace="0"/>
        </w:sectPr>
      </w:pPr>
      <w:r>
        <w:rPr>
          <w:rFonts w:cs="方正仿宋_GBK"/>
        </w:rPr>
        <w:t>2.请勿更改申报表格式，保持本表在</w:t>
      </w:r>
      <w:r>
        <w:rPr>
          <w:rFonts w:cs="方正仿宋_GBK" w:hint="eastAsia"/>
        </w:rPr>
        <w:t>两</w:t>
      </w:r>
      <w:r>
        <w:rPr>
          <w:rFonts w:cs="方正仿宋_GBK"/>
        </w:rPr>
        <w:t>页纸内，</w:t>
      </w:r>
      <w:r>
        <w:rPr>
          <w:rFonts w:cs="方正仿宋_GBK" w:hint="eastAsia"/>
        </w:rPr>
        <w:t>纸质版请双面打印。</w:t>
      </w:r>
    </w:p>
    <w:p w14:paraId="20D5E7F5">
      <w:pPr>
        <w:pStyle w:val="NormalWeb"/>
        <w:rPr>
          <w:rFonts w:hint="eastAsia"/>
        </w:rPr>
      </w:pPr>
      <w:r>
        <w:rPr>
          <w:rFonts w:hint="eastAsia"/>
        </w:rPr>
        <w:t>附件4</w:t>
      </w:r>
    </w:p>
    <w:p w14:paraId="49306570">
      <w:pPr>
        <w:snapToGrid w:val="0"/>
        <w:spacing w:line="240" w:lineRule="atLeas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2024-2025年度“中山大学五四红旗团支部”申报表</w:t>
      </w:r>
    </w:p>
    <w:tbl>
      <w:tblPr>
        <w:tblStyle w:val="TableNormal"/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1293"/>
        <w:gridCol w:w="626"/>
        <w:gridCol w:w="596"/>
        <w:gridCol w:w="365"/>
        <w:gridCol w:w="1053"/>
        <w:gridCol w:w="147"/>
        <w:gridCol w:w="314"/>
        <w:gridCol w:w="1219"/>
        <w:gridCol w:w="88"/>
        <w:gridCol w:w="1308"/>
      </w:tblGrid>
      <w:tr w14:paraId="7DC6BA30">
        <w:tblPrEx>
          <w:tblW w:w="913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65CF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团支部全称</w:t>
            </w:r>
          </w:p>
        </w:tc>
        <w:tc>
          <w:tcPr>
            <w:tcW w:w="7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9428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14:paraId="1F9E81CB">
        <w:tblPrEx>
          <w:tblW w:w="9131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C6B6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所在单位全称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16F3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3227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“智慧团建”系统组织ID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061E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14:paraId="752FFDE4">
        <w:tblPrEx>
          <w:tblW w:w="9131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1ADF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负责人姓名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937B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D7E8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D3CB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14:paraId="26D2A3B4">
        <w:tblPrEx>
          <w:tblW w:w="9131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0A70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现有团员</w:t>
            </w:r>
          </w:p>
          <w:p w14:paraId="2D995935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总数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1D05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2FB1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2024年发展团员人数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8246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14:paraId="336EB2A1">
        <w:tblPrEx>
          <w:tblW w:w="9131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F5EC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是否按期换届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4E26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0BE7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2024年推优入党率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7FC0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14:paraId="468ABC0B">
        <w:tblPrEx>
          <w:tblW w:w="9131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A813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支部团员累计递交入党申请书人数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B5B8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455D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团支部团员连续3个月</w:t>
            </w:r>
          </w:p>
          <w:p w14:paraId="7098BB60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未交团费比例</w:t>
            </w:r>
          </w:p>
          <w:p w14:paraId="2E5953BA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（截至2025.0</w:t>
            </w:r>
            <w:r>
              <w:rPr>
                <w:rFonts w:ascii="宋体" w:hAnsi="宋体" w:cs="宋体" w:hint="eastAsia"/>
                <w:szCs w:val="21"/>
                <w:lang w:val="en-US" w:eastAsia="zh-CN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.01）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D82B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14:paraId="4977AF7A">
        <w:tblPrEx>
          <w:tblW w:w="9131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CC457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支部团员在“i志愿”平台有服务时长的志愿者数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52F59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638D4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02</w:t>
            </w:r>
            <w:r>
              <w:rPr>
                <w:rFonts w:ascii="宋体" w:hAnsi="宋体" w:cs="宋体" w:hint="eastAsia"/>
                <w:szCs w:val="21"/>
              </w:rPr>
              <w:t>4年度“两制”完成率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1281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团员年度教育评议率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B182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年度团籍注册率</w:t>
            </w:r>
          </w:p>
        </w:tc>
      </w:tr>
      <w:tr w14:paraId="5A87078D">
        <w:tblPrEx>
          <w:tblW w:w="9131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3C0B4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63A7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C23A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0CA1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42FF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14:paraId="696A25AD">
        <w:tblPrEx>
          <w:tblW w:w="9131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9A10A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团干部移动端入驻率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B6EE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8812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团支部团员在线报到率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22E9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14:paraId="3D9E54E5">
        <w:tblPrEx>
          <w:tblW w:w="9131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4404E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trike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书记配备率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BDBC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C77C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  <w:highlight w:val="yellow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D95C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  <w:highlight w:val="yellow"/>
              </w:rPr>
            </w:pPr>
          </w:p>
        </w:tc>
      </w:tr>
      <w:tr w14:paraId="50930BD8">
        <w:tblPrEx>
          <w:tblW w:w="9131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BB10D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“团员和青年主题教育”完成率（截至</w:t>
            </w: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cs="方正仿宋_GBK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宋体" w:hAnsi="宋体" w:cs="方正仿宋_GBK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01</w:t>
            </w:r>
            <w:r>
              <w:rPr>
                <w:rFonts w:ascii="宋体" w:hAnsi="宋体" w:cs="方正仿宋_GBK" w:hint="eastAsia"/>
                <w:szCs w:val="21"/>
              </w:rPr>
              <w:t>）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3415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0D48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2024年团组织关系转接完成率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3C2D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方正仿宋_GBK" w:hint="eastAsia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6CF3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方正仿宋_GBK" w:hint="eastAsia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支部（总支）团员在“i志愿”平台有志愿时长的志愿者数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A7FA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14:paraId="6F64402A">
        <w:tblPrEx>
          <w:tblW w:w="9131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3A3822">
            <w:pPr>
              <w:ind w:left="113" w:right="113"/>
              <w:jc w:val="center"/>
              <w:rPr>
                <w:rFonts w:ascii="宋体" w:hAnsi="宋体" w:cs="宋体" w:hint="eastAsia"/>
                <w:spacing w:val="30"/>
                <w:szCs w:val="21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-974725</wp:posOffset>
                      </wp:positionH>
                      <wp:positionV relativeFrom="paragraph">
                        <wp:posOffset>884555</wp:posOffset>
                      </wp:positionV>
                      <wp:extent cx="796925" cy="1453515"/>
                      <wp:effectExtent l="0" t="0" r="15875" b="1968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96925" cy="145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委以上荣誉情况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近五年来获得县市级团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o:spid="_x0000_s1025" type="#_x0000_t202" style="width:62.75pt;height:114.45pt;margin-top:69.65pt;margin-left:-76.75pt;mso-height-relative:page;mso-width-relative:page;position:absolute;z-index:251661312" coordsize="21600,21600" filled="t" fillcolor="white" stroked="f">
                      <o:lock v:ext="edit" aspectratio="f"/>
                      <v:textbox style="layout-flow:vertical-ideographic">
                        <w:txbxContent>
                          <w:p w14:paraId="273A27FC">
                            <w:r>
                              <w:rPr>
                                <w:rFonts w:hint="eastAsia"/>
                              </w:rPr>
                              <w:t>委以上荣誉情况</w:t>
                            </w:r>
                          </w:p>
                          <w:p w14:paraId="7D1CB0B5">
                            <w:r>
                              <w:rPr>
                                <w:rFonts w:hint="eastAsia"/>
                              </w:rPr>
                              <w:t>近五年来获得县市级团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41F3">
            <w:pPr>
              <w:rPr>
                <w:rFonts w:ascii="宋体" w:hAnsi="宋体" w:cs="宋体" w:hint="eastAsia"/>
                <w:szCs w:val="21"/>
              </w:rPr>
            </w:pPr>
          </w:p>
          <w:p w14:paraId="5E56D9B2">
            <w:pPr>
              <w:rPr>
                <w:rFonts w:ascii="宋体" w:hAnsi="宋体" w:cs="宋体" w:hint="eastAsia"/>
                <w:szCs w:val="21"/>
              </w:rPr>
            </w:pPr>
          </w:p>
          <w:p w14:paraId="44EA7A60">
            <w:pPr>
              <w:rPr>
                <w:rFonts w:ascii="宋体" w:hAnsi="宋体" w:cs="宋体" w:hint="eastAsia"/>
                <w:szCs w:val="21"/>
              </w:rPr>
            </w:pPr>
          </w:p>
          <w:p w14:paraId="72658040">
            <w:pPr>
              <w:rPr>
                <w:rFonts w:ascii="宋体" w:hAnsi="宋体" w:cs="宋体" w:hint="eastAsia"/>
                <w:szCs w:val="21"/>
              </w:rPr>
            </w:pPr>
          </w:p>
          <w:p w14:paraId="3AF60D1D">
            <w:pPr>
              <w:rPr>
                <w:rFonts w:ascii="宋体" w:hAnsi="宋体" w:cs="宋体" w:hint="eastAsia"/>
                <w:szCs w:val="21"/>
              </w:rPr>
            </w:pPr>
          </w:p>
          <w:p w14:paraId="0C61E0BD">
            <w:pPr>
              <w:rPr>
                <w:rFonts w:ascii="宋体" w:hAnsi="宋体" w:cs="宋体" w:hint="eastAsia"/>
                <w:szCs w:val="21"/>
              </w:rPr>
            </w:pPr>
          </w:p>
          <w:p w14:paraId="21F765EA">
            <w:pPr>
              <w:rPr>
                <w:rFonts w:ascii="宋体" w:hAnsi="宋体" w:cs="宋体" w:hint="eastAsia"/>
                <w:szCs w:val="21"/>
              </w:rPr>
            </w:pPr>
          </w:p>
          <w:p w14:paraId="2B0D7EC7">
            <w:pPr>
              <w:rPr>
                <w:rFonts w:ascii="宋体" w:hAnsi="宋体" w:cs="宋体" w:hint="eastAsia"/>
                <w:szCs w:val="21"/>
              </w:rPr>
            </w:pPr>
          </w:p>
          <w:p w14:paraId="3FC557AF">
            <w:pPr>
              <w:rPr>
                <w:rFonts w:ascii="宋体" w:hAnsi="宋体" w:cs="宋体" w:hint="eastAsia"/>
                <w:szCs w:val="21"/>
              </w:rPr>
            </w:pPr>
          </w:p>
          <w:p w14:paraId="10C1A1AE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14:paraId="05DB2B5C">
        <w:tblPrEx>
          <w:tblW w:w="9131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FE6EAF">
            <w:pPr>
              <w:ind w:left="113" w:right="113"/>
              <w:jc w:val="center"/>
              <w:rPr>
                <w:rFonts w:ascii="宋体" w:hAnsi="宋体" w:cs="宋体" w:hint="eastAsia"/>
                <w:spacing w:val="30"/>
                <w:szCs w:val="21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-956310</wp:posOffset>
                      </wp:positionH>
                      <wp:positionV relativeFrom="paragraph">
                        <wp:posOffset>584200</wp:posOffset>
                      </wp:positionV>
                      <wp:extent cx="811530" cy="1671320"/>
                      <wp:effectExtent l="0" t="0" r="7620" b="50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811530" cy="167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情况以及取得的效果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近三年来开展的主要活动</w:t>
                                  </w:r>
                                </w:p>
                              </w:txbxContent>
                            </wps:txbx>
                            <wps:bodyPr vert="eaVert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type="#_x0000_t202" style="width:63.9pt;height:131.6pt;margin-top:46pt;margin-left:-75.3pt;mso-height-relative:page;mso-width-relative:page;position:absolute;z-index:251659264" coordsize="21600,21600" filled="t" fillcolor="white" stroked="f">
                      <o:lock v:ext="edit" aspectratio="f"/>
                      <v:textbox style="layout-flow:vertical-ideographic">
                        <w:txbxContent>
                          <w:p w14:paraId="26C3BC87">
                            <w:r>
                              <w:rPr>
                                <w:rFonts w:hint="eastAsia"/>
                              </w:rPr>
                              <w:t>情况以及取得的效果</w:t>
                            </w:r>
                          </w:p>
                          <w:p w14:paraId="3E2459C4">
                            <w:r>
                              <w:rPr>
                                <w:rFonts w:hint="eastAsia"/>
                              </w:rPr>
                              <w:t>近三年来开展的主要活动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3147">
            <w:pPr>
              <w:rPr>
                <w:rFonts w:ascii="宋体" w:hAnsi="宋体" w:cs="宋体" w:hint="eastAsia"/>
                <w:szCs w:val="21"/>
              </w:rPr>
            </w:pPr>
          </w:p>
          <w:p w14:paraId="47143474">
            <w:pPr>
              <w:rPr>
                <w:rFonts w:ascii="宋体" w:hAnsi="宋体" w:cs="宋体" w:hint="eastAsia"/>
                <w:szCs w:val="21"/>
              </w:rPr>
            </w:pPr>
          </w:p>
          <w:p w14:paraId="6D2D20CE">
            <w:pPr>
              <w:rPr>
                <w:rFonts w:ascii="宋体" w:hAnsi="宋体" w:cs="宋体" w:hint="eastAsia"/>
                <w:szCs w:val="21"/>
              </w:rPr>
            </w:pPr>
          </w:p>
          <w:p w14:paraId="7750676F">
            <w:pPr>
              <w:rPr>
                <w:rFonts w:ascii="宋体" w:hAnsi="宋体" w:cs="宋体" w:hint="eastAsia"/>
                <w:szCs w:val="21"/>
              </w:rPr>
            </w:pPr>
          </w:p>
          <w:p w14:paraId="629CFD0A">
            <w:pPr>
              <w:rPr>
                <w:rFonts w:ascii="宋体" w:hAnsi="宋体" w:cs="宋体" w:hint="eastAsia"/>
                <w:szCs w:val="21"/>
              </w:rPr>
            </w:pPr>
          </w:p>
          <w:p w14:paraId="3BA4623E">
            <w:pPr>
              <w:rPr>
                <w:rFonts w:ascii="宋体" w:hAnsi="宋体" w:cs="宋体" w:hint="eastAsia"/>
                <w:szCs w:val="21"/>
              </w:rPr>
            </w:pPr>
          </w:p>
          <w:p w14:paraId="2C59B6CC">
            <w:pPr>
              <w:rPr>
                <w:rFonts w:ascii="宋体" w:hAnsi="宋体" w:cs="宋体" w:hint="eastAsia"/>
                <w:szCs w:val="21"/>
              </w:rPr>
            </w:pPr>
          </w:p>
          <w:p w14:paraId="08C67486">
            <w:pPr>
              <w:rPr>
                <w:rFonts w:ascii="宋体" w:hAnsi="宋体" w:cs="宋体" w:hint="eastAsia"/>
                <w:szCs w:val="21"/>
              </w:rPr>
            </w:pPr>
          </w:p>
          <w:p w14:paraId="4070E5F0">
            <w:pPr>
              <w:rPr>
                <w:rFonts w:ascii="宋体" w:hAnsi="宋体" w:cs="宋体" w:hint="eastAsia"/>
                <w:szCs w:val="21"/>
              </w:rPr>
            </w:pPr>
          </w:p>
          <w:p w14:paraId="4631F6F0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14:paraId="21FED412">
        <w:tblPrEx>
          <w:tblW w:w="9131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B178D">
            <w:pPr>
              <w:pStyle w:val="Date"/>
              <w:adjustRightInd/>
              <w:spacing w:line="240" w:lineRule="exact"/>
              <w:jc w:val="center"/>
              <w:textAlignment w:val="auto"/>
              <w:rPr>
                <w:rFonts w:ascii="宋体" w:hAnsi="宋体" w:cs="宋体" w:hint="eastAsia"/>
                <w:spacing w:val="-20"/>
                <w:kern w:val="2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2"/>
                <w:szCs w:val="21"/>
              </w:rPr>
              <w:t>公示</w:t>
            </w:r>
          </w:p>
          <w:p w14:paraId="5E635FBA">
            <w:pPr>
              <w:pStyle w:val="Date"/>
              <w:adjustRightInd/>
              <w:spacing w:line="240" w:lineRule="exact"/>
              <w:jc w:val="center"/>
              <w:textAlignment w:val="auto"/>
              <w:rPr>
                <w:rFonts w:ascii="宋体" w:hAnsi="宋体" w:cs="宋体" w:hint="eastAsia"/>
                <w:spacing w:val="3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44CE">
            <w:pPr>
              <w:pStyle w:val="Date"/>
              <w:adjustRightInd/>
              <w:spacing w:line="240" w:lineRule="exact"/>
              <w:jc w:val="left"/>
              <w:textAlignment w:val="auto"/>
              <w:rPr>
                <w:rFonts w:ascii="宋体" w:hAnsi="宋体" w:cs="宋体" w:hint="eastAsia"/>
                <w:spacing w:val="-23"/>
                <w:w w:val="110"/>
                <w:kern w:val="2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2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23"/>
                <w:w w:val="110"/>
                <w:kern w:val="2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pacing w:val="-23"/>
                <w:w w:val="110"/>
                <w:kern w:val="2"/>
                <w:szCs w:val="21"/>
              </w:rPr>
              <w:t xml:space="preserve"> 已于     年    月    日-     月    日，在</w:t>
            </w:r>
            <w:r>
              <w:rPr>
                <w:rFonts w:ascii="宋体" w:hAnsi="宋体" w:cs="宋体" w:hint="eastAsia"/>
                <w:spacing w:val="-23"/>
                <w:w w:val="11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pacing w:val="-23"/>
                <w:w w:val="110"/>
                <w:kern w:val="2"/>
                <w:szCs w:val="21"/>
              </w:rPr>
              <w:t>（公示范围） 进行公示。公示期间，</w:t>
            </w:r>
            <w:r>
              <w:rPr>
                <w:rFonts w:ascii="宋体" w:hAnsi="宋体" w:cs="宋体" w:hint="eastAsia"/>
                <w:spacing w:val="-23"/>
                <w:w w:val="11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ascii="宋体" w:hAnsi="宋体" w:cs="宋体" w:hint="eastAsia"/>
                <w:spacing w:val="-23"/>
                <w:w w:val="110"/>
                <w:kern w:val="2"/>
                <w:szCs w:val="21"/>
              </w:rPr>
              <w:t xml:space="preserve">（公示情况）。                </w:t>
            </w:r>
          </w:p>
          <w:p w14:paraId="5FC84B55">
            <w:pPr>
              <w:pStyle w:val="Date"/>
              <w:adjustRightInd/>
              <w:spacing w:line="240" w:lineRule="exact"/>
              <w:jc w:val="left"/>
              <w:textAlignment w:val="auto"/>
              <w:rPr>
                <w:rFonts w:ascii="宋体" w:hAnsi="宋体" w:cs="宋体" w:hint="eastAsia"/>
                <w:spacing w:val="30"/>
                <w:szCs w:val="21"/>
              </w:rPr>
            </w:pPr>
            <w:r>
              <w:rPr>
                <w:rFonts w:ascii="宋体" w:hAnsi="宋体" w:cs="宋体" w:hint="eastAsia"/>
                <w:spacing w:val="-23"/>
                <w:w w:val="110"/>
                <w:kern w:val="2"/>
                <w:szCs w:val="21"/>
              </w:rPr>
              <w:t xml:space="preserve">                                                                                    单位（盖章）</w:t>
            </w:r>
          </w:p>
        </w:tc>
      </w:tr>
      <w:tr w14:paraId="70A15F2C">
        <w:tblPrEx>
          <w:tblW w:w="9131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885C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单位团组织</w:t>
            </w:r>
          </w:p>
          <w:p w14:paraId="3CEE18C0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43BC">
            <w:pPr>
              <w:rPr>
                <w:rFonts w:ascii="宋体" w:hAnsi="宋体" w:cs="宋体" w:hint="eastAsia"/>
                <w:szCs w:val="21"/>
              </w:rPr>
            </w:pPr>
          </w:p>
          <w:p w14:paraId="2A8B4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14:paraId="3D813068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14:paraId="202AE3D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（盖  章）</w:t>
            </w:r>
          </w:p>
          <w:p w14:paraId="2872A1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年  月  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AD97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单位党组织</w:t>
            </w:r>
          </w:p>
          <w:p w14:paraId="72765D0F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3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F52C">
            <w:pPr>
              <w:rPr>
                <w:rFonts w:ascii="宋体" w:hAnsi="宋体" w:cs="宋体" w:hint="eastAsia"/>
                <w:szCs w:val="21"/>
              </w:rPr>
            </w:pPr>
          </w:p>
          <w:p w14:paraId="54B6620A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14:paraId="73DBF74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</w:t>
            </w:r>
          </w:p>
          <w:p w14:paraId="58AAD40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（盖  章）</w:t>
            </w:r>
          </w:p>
          <w:p w14:paraId="2C95246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年  月  日</w:t>
            </w:r>
          </w:p>
        </w:tc>
      </w:tr>
    </w:tbl>
    <w:p w14:paraId="79CD1530">
      <w:pPr>
        <w:snapToGrid w:val="0"/>
        <w:spacing w:before="156" w:beforeLines="50"/>
        <w:ind w:firstLine="480" w:firstLineChars="200"/>
        <w:contextualSpacing/>
        <w:rPr>
          <w:rFonts w:ascii="宋体" w:hAnsi="宋体" w:cs="方正仿宋_GBK" w:hint="eastAsia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说明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方正仿宋_GBK"/>
          <w:sz w:val="24"/>
        </w:rPr>
        <w:t>1.团员连续3个月未交团费比例=</w:t>
      </w:r>
      <m:oMath>
        <m:f>
          <m:fPr>
            <m:ctrlPr>
              <w:rPr>
                <w:rFonts w:ascii="Cambria Math" w:hAnsi="Cambria Math" w:cs="方正仿宋_GBK" w:hint="eastAsia"/>
                <w:sz w:val="24"/>
              </w:rPr>
            </m:ctrlPr>
          </m:fPr>
          <m:num>
            <m:ctrlPr>
              <w:rPr>
                <w:rFonts w:ascii="Cambria Math" w:hAnsi="Cambria Math" w:cs="方正仿宋_GBK" w:hint="eastAsia"/>
                <w:sz w:val="24"/>
              </w:rPr>
            </m:ctrlPr>
            <m:r>
              <m:rPr>
                <m:sty m:val="p"/>
              </m:rPr>
              <w:rPr>
                <w:rFonts w:ascii="Cambria Math" w:hAnsi="Cambria Math" w:cs="方正仿宋_GBK" w:hint="eastAsia"/>
                <w:sz w:val="24"/>
              </w:rPr>
              <m:t>连续</m:t>
            </m:r>
            <m:r>
              <m:rPr>
                <m:sty m:val="p"/>
              </m:rPr>
              <w:rPr>
                <w:rFonts w:ascii="Cambria Math" w:hAnsi="Cambria Math" w:cs="方正仿宋_GBK"/>
                <w:sz w:val="24"/>
              </w:rPr>
              <m:t>3</m:t>
            </m:r>
            <m:r>
              <m:rPr>
                <m:sty m:val="p"/>
              </m:rPr>
              <w:rPr>
                <w:rFonts w:ascii="Cambria Math" w:hAnsi="Cambria Math" w:cs="方正仿宋_GBK" w:hint="eastAsia"/>
                <w:sz w:val="24"/>
              </w:rPr>
              <m:t>月未交纳团费团员数</m:t>
            </m:r>
          </m:num>
          <m:den>
            <m:ctrlPr>
              <w:rPr>
                <w:rFonts w:ascii="Cambria Math" w:hAnsi="Cambria Math" w:cs="方正仿宋_GBK" w:hint="eastAsia"/>
                <w:sz w:val="24"/>
              </w:rPr>
            </m:ctrlPr>
            <m:r>
              <m:rPr>
                <m:sty m:val="p"/>
              </m:rPr>
              <w:rPr>
                <w:rFonts w:ascii="Cambria Math" w:hAnsi="Cambria Math" w:cs="方正仿宋_GBK"/>
                <w:sz w:val="24"/>
              </w:rPr>
              <m:t>2025</m:t>
            </m:r>
            <m:r>
              <m:rPr>
                <m:sty m:val="p"/>
              </m:rPr>
              <w:rPr>
                <w:rFonts w:ascii="Cambria Math" w:hAnsi="Cambria Math" w:cs="方正仿宋_GBK" w:hint="eastAsia"/>
                <w:sz w:val="24"/>
              </w:rPr>
              <m:t>年</m:t>
            </m:r>
            <m:r>
              <m:rPr>
                <m:sty m:val="p"/>
              </m:rPr>
              <w:rPr>
                <w:rFonts w:ascii="Cambria Math" w:hAnsi="Cambria Math" w:cs="方正仿宋_GBK" w:hint="eastAsia"/>
                <w:sz w:val="24"/>
                <w:lang w:val="en-US" w:eastAsia="zh-CN"/>
              </w:rPr>
              <m:t>1</m:t>
            </m:r>
            <m:r>
              <m:rPr>
                <m:sty m:val="p"/>
              </m:rPr>
              <w:rPr>
                <w:rFonts w:ascii="Cambria Math" w:hAnsi="Cambria Math" w:cs="方正仿宋_GBK" w:hint="eastAsia"/>
                <w:sz w:val="24"/>
              </w:rPr>
              <m:t>月至</m:t>
            </m:r>
            <m:r>
              <m:rPr>
                <m:sty m:val="p"/>
              </m:rPr>
              <w:rPr>
                <w:rFonts w:ascii="Cambria Math" w:hAnsi="Cambria Math" w:cs="方正仿宋_GBK"/>
                <w:sz w:val="24"/>
              </w:rPr>
              <m:t>2025</m:t>
            </m:r>
            <m:r>
              <m:rPr>
                <m:sty m:val="p"/>
              </m:rPr>
              <w:rPr>
                <w:rFonts w:ascii="Cambria Math" w:hAnsi="Cambria Math" w:cs="方正仿宋_GBK" w:hint="eastAsia"/>
                <w:sz w:val="24"/>
              </w:rPr>
              <m:t>年</m:t>
            </m:r>
            <m:r>
              <m:rPr>
                <m:sty m:val="p"/>
              </m:rPr>
              <w:rPr>
                <w:rFonts w:ascii="Cambria Math" w:hAnsi="Cambria Math" w:cs="方正仿宋_GBK" w:hint="eastAsia"/>
                <w:sz w:val="24"/>
                <w:lang w:val="en-US" w:eastAsia="zh-CN"/>
              </w:rPr>
              <m:t>4</m:t>
            </m:r>
            <m:r>
              <m:rPr>
                <m:sty m:val="p"/>
              </m:rPr>
              <w:rPr>
                <w:rFonts w:ascii="Cambria Math" w:hAnsi="Cambria Math" w:cs="方正仿宋_GBK" w:hint="eastAsia"/>
                <w:sz w:val="24"/>
              </w:rPr>
              <m:t>月应交纳团费团员数</m:t>
            </m:r>
          </m:den>
        </m:f>
      </m:oMath>
    </w:p>
    <w:p w14:paraId="4BB2DC88">
      <w:pPr>
        <w:snapToGrid w:val="0"/>
        <w:spacing w:before="156" w:beforeLines="50"/>
        <w:ind w:firstLine="1200" w:firstLineChars="500"/>
        <w:contextualSpacing/>
        <w:rPr>
          <w:rFonts w:ascii="宋体" w:hAnsi="宋体" w:cs="方正仿宋_GBK" w:hint="eastAsia"/>
          <w:sz w:val="24"/>
        </w:rPr>
      </w:pPr>
      <w:r>
        <w:rPr>
          <w:rFonts w:ascii="宋体" w:hAnsi="宋体" w:cs="方正仿宋_GBK" w:hint="eastAsia"/>
          <w:sz w:val="24"/>
        </w:rPr>
        <w:t>2.</w:t>
      </w:r>
      <w:r>
        <w:rPr>
          <w:rFonts w:ascii="宋体" w:hAnsi="宋体" w:hint="eastAsia"/>
          <w:sz w:val="24"/>
        </w:rPr>
        <w:t>本级团组织书记规范配备率=</w:t>
      </w:r>
      <w:r>
        <w:rPr>
          <w:rFonts w:ascii="宋体" w:hAnsi="宋体" w:hint="eastAsia"/>
          <w:position w:val="-26"/>
          <w:sz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8.3pt;height:30.75pt" o:oleicon="f" o:ole="" coordsize="21600,21600" o:preferrelative="t" filled="f" stroked="f">
            <v:stroke joinstyle="miter"/>
            <v:imagedata r:id="rId5" o:title=""/>
            <o:lock v:ext="edit" aspectratio="t"/>
            <w10:anchorlock/>
          </v:shape>
          <o:OLEObject Type="Embed" ProgID="Equation.3" ShapeID="_x0000_i1027" DrawAspect="Content" ObjectID="_1468075725" r:id="rId6"/>
        </w:object>
      </w:r>
    </w:p>
    <w:p w14:paraId="27C31E41">
      <w:pPr>
        <w:snapToGrid w:val="0"/>
        <w:spacing w:before="156" w:beforeLines="50"/>
        <w:ind w:firstLine="1200" w:firstLineChars="500"/>
        <w:contextualSpacing/>
        <w:rPr>
          <w:rFonts w:ascii="宋体" w:hAnsi="宋体" w:hint="eastAsia"/>
          <w:sz w:val="24"/>
        </w:rPr>
      </w:pPr>
      <w:r>
        <w:rPr>
          <w:rFonts w:ascii="宋体" w:hAnsi="宋体" w:cs="方正仿宋_GBK" w:hint="eastAsia"/>
          <w:sz w:val="24"/>
        </w:rPr>
        <w:t>3.</w:t>
      </w:r>
      <w:r>
        <w:rPr>
          <w:rFonts w:ascii="宋体" w:hAnsi="宋体" w:hint="eastAsia"/>
          <w:sz w:val="24"/>
        </w:rPr>
        <w:t>请勿更改申报表格式，保持本表在两页纸内，纸质版请双面打印。</w:t>
      </w:r>
    </w:p>
    <w:p w14:paraId="036C7D15">
      <w:pPr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br w:type="page"/>
      </w:r>
    </w:p>
    <w:p w14:paraId="74073D75">
      <w:pPr>
        <w:pStyle w:val="NormalWeb"/>
        <w:rPr>
          <w:rFonts w:hint="eastAsia"/>
        </w:rPr>
      </w:pPr>
      <w:r>
        <w:rPr>
          <w:rFonts w:hint="eastAsia"/>
        </w:rPr>
        <w:t>附件5</w:t>
      </w:r>
    </w:p>
    <w:p w14:paraId="54CD9F7F">
      <w:pPr>
        <w:spacing w:line="560" w:lineRule="exact"/>
        <w:jc w:val="center"/>
        <w:rPr>
          <w:rFonts w:ascii="黑体" w:eastAsia="黑体" w:hAnsi="黑体" w:cs="黑体" w:hint="eastAsia"/>
          <w:b/>
          <w:bCs/>
          <w:sz w:val="32"/>
          <w:szCs w:val="36"/>
        </w:rPr>
      </w:pPr>
      <w:r>
        <w:rPr>
          <w:rFonts w:ascii="黑体" w:eastAsia="黑体" w:hAnsi="黑体" w:cs="黑体" w:hint="eastAsia"/>
          <w:b/>
          <w:bCs/>
          <w:sz w:val="32"/>
          <w:szCs w:val="36"/>
        </w:rPr>
        <w:t>2024-2025年度“</w:t>
      </w:r>
      <w:r>
        <w:rPr>
          <w:rFonts w:ascii="黑体" w:eastAsia="黑体" w:hAnsi="黑体" w:cs="黑体" w:hint="eastAsia"/>
          <w:b/>
          <w:sz w:val="32"/>
          <w:szCs w:val="36"/>
        </w:rPr>
        <w:t>中山大学五四红旗团委（总支）</w:t>
      </w:r>
      <w:r>
        <w:rPr>
          <w:rFonts w:ascii="黑体" w:eastAsia="黑体" w:hAnsi="黑体" w:cs="黑体" w:hint="eastAsia"/>
          <w:b/>
          <w:bCs/>
          <w:sz w:val="32"/>
          <w:szCs w:val="36"/>
        </w:rPr>
        <w:t>”申报表</w:t>
      </w:r>
    </w:p>
    <w:tbl>
      <w:tblPr>
        <w:tblStyle w:val="TableNormal"/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134"/>
        <w:gridCol w:w="553"/>
        <w:gridCol w:w="529"/>
        <w:gridCol w:w="585"/>
        <w:gridCol w:w="779"/>
        <w:gridCol w:w="127"/>
        <w:gridCol w:w="377"/>
        <w:gridCol w:w="666"/>
        <w:gridCol w:w="65"/>
        <w:gridCol w:w="1316"/>
        <w:gridCol w:w="1284"/>
      </w:tblGrid>
      <w:tr w14:paraId="03C5FB04">
        <w:tblPrEx>
          <w:tblW w:w="90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BDD9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团委（总支）全称</w:t>
            </w:r>
          </w:p>
        </w:tc>
        <w:tc>
          <w:tcPr>
            <w:tcW w:w="74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318F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14:paraId="74E3A432">
        <w:tblPrEx>
          <w:tblW w:w="9076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878B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</w:t>
            </w: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B716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ADCB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26AD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（与智慧团建系统一致）</w:t>
            </w:r>
          </w:p>
        </w:tc>
      </w:tr>
      <w:tr w14:paraId="3C21B143">
        <w:tblPrEx>
          <w:tblW w:w="9076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EFAFD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基本情况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9A3F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现有团员</w:t>
            </w:r>
          </w:p>
          <w:p w14:paraId="3F1D30AA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总数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B210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F485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2024年发展</w:t>
            </w:r>
          </w:p>
          <w:p w14:paraId="1B804A97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团员人数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4625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楷体" w:eastAsia="楷体" w:hAnsi="楷体" w:cs="楷体" w:hint="eastAsia"/>
                <w:szCs w:val="21"/>
              </w:rPr>
            </w:pPr>
          </w:p>
        </w:tc>
      </w:tr>
      <w:tr w14:paraId="55F91E3F">
        <w:tblPrEx>
          <w:tblW w:w="9076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  <w:jc w:val="center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A3D8A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CE0A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2024年推优入党率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6007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B2E6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2024年团员编号使用率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10E6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楷体" w:eastAsia="楷体" w:hAnsi="楷体" w:cs="楷体" w:hint="eastAsia"/>
                <w:szCs w:val="21"/>
              </w:rPr>
            </w:pPr>
          </w:p>
        </w:tc>
      </w:tr>
      <w:tr w14:paraId="33F506EF">
        <w:tblPrEx>
          <w:tblW w:w="9076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0A36CB">
            <w:pPr>
              <w:adjustRightInd w:val="0"/>
              <w:snapToGrid w:val="0"/>
              <w:spacing w:line="240" w:lineRule="exact"/>
              <w:ind w:left="113" w:right="113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  况</w:t>
            </w:r>
          </w:p>
          <w:p w14:paraId="0FE4F6C5">
            <w:pPr>
              <w:adjustRightInd w:val="0"/>
              <w:snapToGrid w:val="0"/>
              <w:spacing w:line="240" w:lineRule="exact"/>
              <w:ind w:left="113" w:right="113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团干部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A20E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团委委员</w:t>
            </w:r>
          </w:p>
          <w:p w14:paraId="4DE4DFA8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1170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D4A0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团委所属的</w:t>
            </w:r>
          </w:p>
          <w:p w14:paraId="579BB6EB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专职团干部数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4970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0F07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团委所属的</w:t>
            </w:r>
          </w:p>
          <w:p w14:paraId="33104201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兼职团干部数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FEA0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14:paraId="6DD266C9">
        <w:tblPrEx>
          <w:tblW w:w="9076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  <w:jc w:val="center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CB40">
            <w:pPr>
              <w:snapToGrid w:val="0"/>
              <w:spacing w:line="240" w:lineRule="exact"/>
              <w:contextualSpacing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3A94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团委书记是否同级党委委员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21ED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329F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团委书记能否</w:t>
            </w:r>
          </w:p>
          <w:p w14:paraId="7DC2006F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列席同级党委会议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9A23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F546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团委最近一次</w:t>
            </w:r>
          </w:p>
          <w:p w14:paraId="2CCE5FFD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换届时间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336C">
            <w:pPr>
              <w:adjustRightInd w:val="0"/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14:paraId="17C48DED">
        <w:tblPrEx>
          <w:tblW w:w="9076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E21D5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C91D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</w:rPr>
              <w:t>2024年团组织关系转接完成率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241F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70C8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团员连续3个月</w:t>
            </w:r>
          </w:p>
          <w:p w14:paraId="1A35995A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未交团费比例</w:t>
            </w:r>
          </w:p>
          <w:p w14:paraId="1548CC5E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（截至2025.0</w:t>
            </w:r>
            <w:r>
              <w:rPr>
                <w:rFonts w:ascii="宋体" w:hAnsi="宋体" w:cs="宋体" w:hint="eastAsia"/>
                <w:szCs w:val="21"/>
                <w:lang w:val="en-US" w:eastAsia="zh-CN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.01）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EE3E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14:paraId="64064E79">
        <w:tblPrEx>
          <w:tblW w:w="9076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  <w:jc w:val="center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588EC">
            <w:pPr>
              <w:snapToGrid w:val="0"/>
              <w:spacing w:line="240" w:lineRule="exact"/>
              <w:contextualSpacing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BF0C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本级及所有下级团组织按期换届率</w:t>
            </w:r>
          </w:p>
          <w:p w14:paraId="58C7E5C2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eastAsia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（截至2025.0</w:t>
            </w:r>
            <w:r>
              <w:rPr>
                <w:rFonts w:asciiTheme="minorEastAsia" w:eastAsiaTheme="minorEastAsia" w:hAnsiTheme="minorEastAsia" w:cs="方正仿宋_GBK" w:hint="eastAsia"/>
                <w:szCs w:val="21"/>
                <w:lang w:val="en-US" w:eastAsia="zh-CN"/>
              </w:rPr>
              <w:t>4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.01）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1860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C6A2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本级及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所有下级团组织书记规范配备率</w:t>
            </w:r>
          </w:p>
          <w:p w14:paraId="3A4E11B0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方正仿宋_GBK" w:hint="eastAsia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（截至</w:t>
            </w:r>
            <w:r>
              <w:rPr>
                <w:rFonts w:asciiTheme="minorEastAsia" w:eastAsiaTheme="minorEastAsia" w:hAnsiTheme="minorEastAsia" w:cs="方正仿宋_GBK"/>
                <w:szCs w:val="21"/>
              </w:rPr>
              <w:t>202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5.</w:t>
            </w:r>
            <w:r>
              <w:rPr>
                <w:rFonts w:asciiTheme="minorEastAsia" w:eastAsiaTheme="minorEastAsia" w:hAnsiTheme="minorEastAsia" w:cs="方正仿宋_GBK"/>
                <w:szCs w:val="21"/>
              </w:rPr>
              <w:t>0</w:t>
            </w:r>
            <w:r>
              <w:rPr>
                <w:rFonts w:asciiTheme="minorEastAsia" w:eastAsiaTheme="minorEastAsia" w:hAnsiTheme="minorEastAsia" w:cs="方正仿宋_GBK" w:hint="eastAsia"/>
                <w:szCs w:val="21"/>
                <w:lang w:val="en-US" w:eastAsia="zh-CN"/>
              </w:rPr>
              <w:t>4</w:t>
            </w:r>
            <w:r>
              <w:rPr>
                <w:rFonts w:asciiTheme="minorEastAsia" w:eastAsiaTheme="minorEastAsia" w:hAnsiTheme="minorEastAsia" w:cs="方正仿宋_GBK"/>
                <w:szCs w:val="21"/>
              </w:rPr>
              <w:t>.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01）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68CC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14:paraId="24D8C598">
        <w:tblPrEx>
          <w:tblW w:w="9076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  <w:jc w:val="center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D552B">
            <w:pPr>
              <w:snapToGrid w:val="0"/>
              <w:spacing w:line="240" w:lineRule="exact"/>
              <w:contextualSpacing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92AF5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本级及所有下级团组织</w:t>
            </w: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4年度“两制”完成率</w:t>
            </w:r>
          </w:p>
        </w:tc>
        <w:tc>
          <w:tcPr>
            <w:tcW w:w="2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FF20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团员年度教育评议率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4DDC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年度团籍注册率</w:t>
            </w:r>
          </w:p>
        </w:tc>
      </w:tr>
      <w:tr w14:paraId="7EF0D6FC">
        <w:tblPrEx>
          <w:tblW w:w="9076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  <w:jc w:val="center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11570">
            <w:pPr>
              <w:snapToGrid w:val="0"/>
              <w:spacing w:line="240" w:lineRule="exact"/>
              <w:contextualSpacing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2C86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EB6B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4070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14:paraId="6DC2E0F5">
        <w:tblPrEx>
          <w:tblW w:w="9076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  <w:jc w:val="center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CECE"/>
            <w:vAlign w:val="center"/>
          </w:tcPr>
          <w:p w14:paraId="78747AA1">
            <w:pPr>
              <w:snapToGrid w:val="0"/>
              <w:spacing w:line="240" w:lineRule="exact"/>
              <w:contextualSpacing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60B6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是否为获得本级团组织奖项的团员录入奖励信息</w:t>
            </w:r>
          </w:p>
        </w:tc>
        <w:tc>
          <w:tcPr>
            <w:tcW w:w="5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E117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14:paraId="4C7227BD">
        <w:tblPrEx>
          <w:tblW w:w="9076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CFA48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color w:val="000000"/>
                <w:spacing w:val="24"/>
                <w:kern w:val="1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本单位在</w:t>
            </w:r>
            <w:r>
              <w:rPr>
                <w:rFonts w:ascii="宋体" w:hAnsi="宋体" w:cs="宋体" w:hint="eastAsia"/>
                <w:color w:val="000000"/>
                <w:spacing w:val="24"/>
                <w:kern w:val="10"/>
                <w:szCs w:val="21"/>
              </w:rPr>
              <w:t>本单位在“i志愿”平台开展志愿活动情况</w:t>
            </w:r>
          </w:p>
          <w:p w14:paraId="065A8FED">
            <w:pPr>
              <w:snapToGrid w:val="0"/>
              <w:spacing w:line="240" w:lineRule="exact"/>
              <w:contextualSpacing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4"/>
                <w:kern w:val="10"/>
                <w:szCs w:val="21"/>
              </w:rPr>
              <w:t>（2024.01至2024.12）</w:t>
            </w:r>
          </w:p>
        </w:tc>
        <w:tc>
          <w:tcPr>
            <w:tcW w:w="3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1C8F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2024年活动开展数</w:t>
            </w:r>
          </w:p>
        </w:tc>
        <w:tc>
          <w:tcPr>
            <w:tcW w:w="3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9342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2024年人均志愿服务时长</w:t>
            </w:r>
          </w:p>
        </w:tc>
      </w:tr>
      <w:tr w14:paraId="137543CC">
        <w:tblPrEx>
          <w:tblW w:w="9076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/>
          <w:jc w:val="center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6B528E"/>
        </w:tc>
        <w:tc>
          <w:tcPr>
            <w:tcW w:w="3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3B4"/>
        </w:tc>
        <w:tc>
          <w:tcPr>
            <w:tcW w:w="3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7398"/>
        </w:tc>
      </w:tr>
      <w:tr w14:paraId="29551D5A">
        <w:tblPrEx>
          <w:tblW w:w="9076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3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B697B8">
            <w:pPr>
              <w:snapToGrid w:val="0"/>
              <w:ind w:left="113" w:right="113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荣誉情况</w:t>
            </w:r>
          </w:p>
          <w:p w14:paraId="3BE72092">
            <w:pPr>
              <w:ind w:left="113" w:right="113"/>
              <w:jc w:val="center"/>
              <w:rPr>
                <w:rFonts w:ascii="宋体" w:hAnsi="宋体" w:cs="宋体" w:hint="eastAsia"/>
                <w:spacing w:val="3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近五年获得</w:t>
            </w:r>
          </w:p>
        </w:tc>
        <w:tc>
          <w:tcPr>
            <w:tcW w:w="74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59C1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14:paraId="7134DE12">
        <w:tblPrEx>
          <w:tblW w:w="9076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1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53D02D">
            <w:pPr>
              <w:ind w:left="113" w:right="113"/>
              <w:jc w:val="center"/>
              <w:rPr>
                <w:rFonts w:ascii="宋体" w:hAnsi="宋体" w:cs="宋体" w:hint="eastAsia"/>
                <w:spacing w:val="30"/>
                <w:szCs w:val="21"/>
              </w:rPr>
            </w:pPr>
            <w:r>
              <w:rPr>
                <w:rFonts w:ascii="宋体" w:hAnsi="宋体" w:cs="宋体" w:hint="eastAsia"/>
                <w:spacing w:val="30"/>
                <w:szCs w:val="21"/>
              </w:rPr>
              <w:t>主要事迹简介</w:t>
            </w:r>
          </w:p>
        </w:tc>
        <w:tc>
          <w:tcPr>
            <w:tcW w:w="74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16F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（300字以内）</w:t>
            </w:r>
          </w:p>
          <w:p w14:paraId="328B68DB">
            <w:pPr>
              <w:rPr>
                <w:rFonts w:ascii="宋体" w:hAnsi="宋体" w:cs="宋体" w:hint="eastAsia"/>
                <w:szCs w:val="21"/>
              </w:rPr>
            </w:pPr>
          </w:p>
          <w:p w14:paraId="294267B6">
            <w:pPr>
              <w:rPr>
                <w:rFonts w:ascii="宋体" w:hAnsi="宋体" w:cs="宋体" w:hint="eastAsia"/>
                <w:szCs w:val="21"/>
              </w:rPr>
            </w:pPr>
          </w:p>
          <w:p w14:paraId="739175E6">
            <w:pPr>
              <w:rPr>
                <w:rFonts w:ascii="宋体" w:hAnsi="宋体" w:cs="宋体" w:hint="eastAsia"/>
                <w:szCs w:val="21"/>
              </w:rPr>
            </w:pPr>
          </w:p>
          <w:p w14:paraId="2E64EF05">
            <w:pPr>
              <w:rPr>
                <w:rFonts w:ascii="宋体" w:hAnsi="宋体" w:cs="宋体" w:hint="eastAsia"/>
                <w:szCs w:val="21"/>
              </w:rPr>
            </w:pPr>
          </w:p>
          <w:p w14:paraId="71324D08">
            <w:pPr>
              <w:rPr>
                <w:rFonts w:ascii="宋体" w:hAnsi="宋体" w:cs="宋体" w:hint="eastAsia"/>
                <w:szCs w:val="21"/>
              </w:rPr>
            </w:pPr>
          </w:p>
          <w:p w14:paraId="31C23148">
            <w:pPr>
              <w:rPr>
                <w:rFonts w:ascii="宋体" w:hAnsi="宋体" w:cs="宋体" w:hint="eastAsia"/>
                <w:szCs w:val="21"/>
              </w:rPr>
            </w:pPr>
          </w:p>
          <w:p w14:paraId="01E956ED">
            <w:pPr>
              <w:rPr>
                <w:rFonts w:ascii="宋体" w:hAnsi="宋体" w:cs="宋体" w:hint="eastAsia"/>
                <w:szCs w:val="21"/>
              </w:rPr>
            </w:pPr>
          </w:p>
          <w:p w14:paraId="6FB86550">
            <w:pPr>
              <w:rPr>
                <w:rFonts w:ascii="宋体" w:hAnsi="宋体" w:cs="宋体" w:hint="eastAsia"/>
                <w:szCs w:val="21"/>
              </w:rPr>
            </w:pPr>
          </w:p>
          <w:p w14:paraId="10139625">
            <w:pPr>
              <w:rPr>
                <w:rFonts w:ascii="宋体" w:hAnsi="宋体" w:cs="宋体" w:hint="eastAsia"/>
                <w:szCs w:val="21"/>
              </w:rPr>
            </w:pPr>
          </w:p>
          <w:p w14:paraId="5A73B905">
            <w:pPr>
              <w:rPr>
                <w:rFonts w:ascii="宋体" w:hAnsi="宋体" w:cs="宋体" w:hint="eastAsia"/>
                <w:szCs w:val="21"/>
              </w:rPr>
            </w:pPr>
          </w:p>
          <w:p w14:paraId="248DDBC5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14:paraId="28120EAD">
        <w:tblPrEx>
          <w:tblW w:w="9076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839A6">
            <w:pPr>
              <w:pStyle w:val="Date"/>
              <w:adjustRightInd/>
              <w:spacing w:line="240" w:lineRule="exact"/>
              <w:jc w:val="center"/>
              <w:textAlignment w:val="auto"/>
              <w:rPr>
                <w:rFonts w:ascii="宋体" w:hAnsi="宋体" w:cs="宋体" w:hint="eastAsia"/>
                <w:spacing w:val="-20"/>
                <w:kern w:val="2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2"/>
                <w:szCs w:val="21"/>
              </w:rPr>
              <w:t>公示</w:t>
            </w:r>
          </w:p>
          <w:p w14:paraId="4C08585D">
            <w:pPr>
              <w:pStyle w:val="Date"/>
              <w:adjustRightInd/>
              <w:spacing w:line="240" w:lineRule="exact"/>
              <w:jc w:val="center"/>
              <w:textAlignment w:val="auto"/>
              <w:rPr>
                <w:rFonts w:ascii="宋体" w:hAnsi="宋体" w:cs="宋体" w:hint="eastAsia"/>
                <w:spacing w:val="3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4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D76D">
            <w:pPr>
              <w:pStyle w:val="Date"/>
              <w:adjustRightInd/>
              <w:spacing w:line="240" w:lineRule="exact"/>
              <w:jc w:val="left"/>
              <w:textAlignment w:val="auto"/>
              <w:rPr>
                <w:rFonts w:ascii="宋体" w:hAnsi="宋体" w:cs="宋体" w:hint="eastAsia"/>
                <w:spacing w:val="-23"/>
                <w:w w:val="110"/>
                <w:kern w:val="2"/>
                <w:szCs w:val="21"/>
              </w:rPr>
            </w:pPr>
            <w:r>
              <w:rPr>
                <w:rFonts w:ascii="宋体" w:hAnsi="宋体" w:cs="宋体" w:hint="eastAsia"/>
                <w:spacing w:val="-23"/>
                <w:w w:val="110"/>
                <w:kern w:val="2"/>
                <w:szCs w:val="21"/>
              </w:rPr>
              <w:t xml:space="preserve">    已于     年    月    日-     月    日，在</w:t>
            </w:r>
            <w:r>
              <w:rPr>
                <w:rFonts w:ascii="宋体" w:hAnsi="宋体" w:cs="宋体" w:hint="eastAsia"/>
                <w:spacing w:val="-23"/>
                <w:w w:val="11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pacing w:val="-23"/>
                <w:w w:val="110"/>
                <w:kern w:val="2"/>
                <w:szCs w:val="21"/>
              </w:rPr>
              <w:t>（公示范围） 进行公示。公示期间，</w:t>
            </w:r>
          </w:p>
          <w:p w14:paraId="747F6329">
            <w:pPr>
              <w:pStyle w:val="Date"/>
              <w:adjustRightInd/>
              <w:spacing w:line="240" w:lineRule="exact"/>
              <w:jc w:val="left"/>
              <w:textAlignment w:val="auto"/>
              <w:rPr>
                <w:rFonts w:ascii="宋体" w:hAnsi="宋体" w:cs="宋体" w:hint="eastAsia"/>
                <w:spacing w:val="-23"/>
                <w:w w:val="110"/>
                <w:kern w:val="2"/>
                <w:szCs w:val="21"/>
              </w:rPr>
            </w:pPr>
            <w:r>
              <w:rPr>
                <w:rFonts w:ascii="宋体" w:hAnsi="宋体" w:cs="宋体" w:hint="eastAsia"/>
                <w:spacing w:val="-23"/>
                <w:w w:val="11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ascii="宋体" w:hAnsi="宋体" w:cs="宋体" w:hint="eastAsia"/>
                <w:spacing w:val="-23"/>
                <w:w w:val="110"/>
                <w:kern w:val="2"/>
                <w:szCs w:val="21"/>
              </w:rPr>
              <w:t xml:space="preserve">（公示情况）。                </w:t>
            </w:r>
          </w:p>
          <w:p w14:paraId="560C11C1">
            <w:pPr>
              <w:pStyle w:val="Date"/>
              <w:adjustRightInd/>
              <w:spacing w:line="240" w:lineRule="exact"/>
              <w:jc w:val="left"/>
              <w:textAlignment w:val="auto"/>
              <w:rPr>
                <w:rFonts w:ascii="宋体" w:hAnsi="宋体" w:cs="宋体" w:hint="eastAsia"/>
                <w:spacing w:val="30"/>
                <w:szCs w:val="21"/>
              </w:rPr>
            </w:pPr>
            <w:r>
              <w:rPr>
                <w:rFonts w:ascii="宋体" w:hAnsi="宋体" w:cs="宋体" w:hint="eastAsia"/>
                <w:spacing w:val="-23"/>
                <w:w w:val="110"/>
                <w:kern w:val="2"/>
                <w:szCs w:val="21"/>
              </w:rPr>
              <w:t xml:space="preserve">                                                                                    单位（盖章）</w:t>
            </w:r>
          </w:p>
        </w:tc>
      </w:tr>
      <w:tr w14:paraId="599A0A27">
        <w:tblPrEx>
          <w:tblW w:w="9076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DC76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单位团组织</w:t>
            </w:r>
          </w:p>
          <w:p w14:paraId="761B7DFF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8564">
            <w:pPr>
              <w:rPr>
                <w:rFonts w:ascii="宋体" w:hAnsi="宋体" w:cs="宋体" w:hint="eastAsia"/>
                <w:szCs w:val="21"/>
              </w:rPr>
            </w:pPr>
          </w:p>
          <w:p w14:paraId="5CB31A94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14:paraId="5E0F840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14:paraId="14488F0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（盖  章）</w:t>
            </w:r>
          </w:p>
          <w:p w14:paraId="3EA2F56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年  月  日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3FD1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单位党组织</w:t>
            </w:r>
          </w:p>
          <w:p w14:paraId="4718E388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B180">
            <w:pPr>
              <w:rPr>
                <w:rFonts w:ascii="宋体" w:hAnsi="宋体" w:cs="宋体" w:hint="eastAsia"/>
                <w:szCs w:val="21"/>
              </w:rPr>
            </w:pPr>
          </w:p>
          <w:p w14:paraId="73EF2DD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14:paraId="39BEE06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</w:t>
            </w:r>
          </w:p>
          <w:p w14:paraId="6AB4CCE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（盖  章）</w:t>
            </w:r>
          </w:p>
          <w:p w14:paraId="3524A35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年  月  日</w:t>
            </w:r>
          </w:p>
        </w:tc>
      </w:tr>
    </w:tbl>
    <w:p w14:paraId="05846F0F">
      <w:pPr>
        <w:pStyle w:val="NormalWeb"/>
        <w:rPr>
          <w:rFonts w:asciiTheme="minorEastAsia" w:eastAsiaTheme="minorEastAsia" w:hAnsiTheme="minorEastAsia" w:hint="eastAsia"/>
        </w:rPr>
      </w:pPr>
      <w:r>
        <w:rPr>
          <w:rFonts w:hint="eastAsia"/>
        </w:rPr>
        <w:t>说明：1.专职团干部是指由单位正式工作人员担任的、职级待遇根据团的岗位确定、以团的工作为主要任务的团干部。兼职团干部是指以团的工作为辅，在团内兼职的团干部（学生团干部均为兼职团干部）。</w:t>
      </w:r>
    </w:p>
    <w:p w14:paraId="44A553B6">
      <w:pPr>
        <w:pStyle w:val="NormalWeb"/>
        <w:tabs>
          <w:tab w:val="left" w:pos="312"/>
        </w:tabs>
        <w:rPr>
          <w:rFonts w:hint="eastAsia"/>
        </w:rPr>
      </w:pPr>
      <w:r>
        <w:rPr>
          <w:rFonts w:asciiTheme="minorEastAsia" w:hAnsiTheme="minorEastAsia" w:hint="eastAsia"/>
        </w:rPr>
        <w:t>2.</w:t>
      </w:r>
      <w:r>
        <w:rPr>
          <w:rFonts w:asciiTheme="minorEastAsia" w:hAnsiTheme="minorEastAsia"/>
        </w:rPr>
        <w:t>团员连续3个月未交团费比例=</w:t>
      </w:r>
      <m:oMath>
        <m:f>
          <m:fPr>
            <m:ctrlPr>
              <w:rPr>
                <w:rFonts w:ascii="Cambria Math" w:hAnsi="Cambria Math" w:hint="eastAsia"/>
              </w:rPr>
            </m:ctrlPr>
          </m:fPr>
          <m:num>
            <m:ctrlPr>
              <w:rPr>
                <w:rFonts w:ascii="Cambria Math" w:hAnsi="Cambria Math" w:hint="eastAsia"/>
              </w:rPr>
            </m:ctrlPr>
            <m:r>
              <m:rPr>
                <m:sty m:val="p"/>
              </m:rPr>
              <w:rPr>
                <w:rFonts w:ascii="Cambria Math" w:hAnsi="Cambria Math" w:hint="eastAsia"/>
              </w:rPr>
              <m:t>连续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月未交纳团费团员数</m:t>
            </m:r>
          </m:num>
          <m:den>
            <m:ctrlPr>
              <w:rPr>
                <w:rFonts w:ascii="Cambria Math" w:hAnsi="Cambria Math" w:hint="eastAsia"/>
              </w:rPr>
            </m:ctrlPr>
            <m:r>
              <m:rPr>
                <m:sty m:val="p"/>
              </m:rPr>
              <w:rPr>
                <w:rFonts w:ascii="Cambria Math" w:hAnsi="Cambria Math"/>
              </w:rPr>
              <m:t>2025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年</m:t>
            </m:r>
            <m:r>
              <m:rPr>
                <m:sty m:val="p"/>
              </m:rPr>
              <w:rPr>
                <w:rFonts w:ascii="Cambria Math" w:hAnsi="Cambria Math" w:hint="eastAsia"/>
                <w:lang w:val="en-US" w:eastAsia="zh-CN"/>
              </w:rPr>
              <m:t>1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月至</m:t>
            </m:r>
            <m:r>
              <m:rPr>
                <m:sty m:val="p"/>
              </m:rPr>
              <w:rPr>
                <w:rFonts w:ascii="Cambria Math" w:hAnsi="Cambria Math"/>
              </w:rPr>
              <m:t>2025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年</m:t>
            </m:r>
            <m:r>
              <m:rPr>
                <m:sty m:val="p"/>
              </m:rPr>
              <w:rPr>
                <w:rFonts w:ascii="Cambria Math" w:hAnsi="Cambria Math" w:hint="eastAsia"/>
                <w:lang w:val="en-US" w:eastAsia="zh-CN"/>
              </w:rPr>
              <m:t>4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月应交纳团费团员数</m:t>
            </m:r>
          </m:den>
        </m:f>
      </m:oMath>
    </w:p>
    <w:p w14:paraId="15894EFA">
      <w:pPr>
        <w:pStyle w:val="NormalWeb"/>
        <w:tabs>
          <w:tab w:val="left" w:pos="312"/>
        </w:tabs>
        <w:rPr>
          <w:rFonts w:hAnsi="Cambria Math" w:eastAsiaTheme="minorEastAsia"/>
        </w:rPr>
      </w:pPr>
      <w:r>
        <w:rPr>
          <w:rFonts w:hint="eastAsia"/>
        </w:rPr>
        <w:t>3.本级及下级团组织书记规范配备率=</w:t>
      </w:r>
      <w:r>
        <w:rPr>
          <w:rFonts w:hint="eastAsia"/>
          <w:position w:val="-26"/>
        </w:rPr>
        <w:object>
          <v:shape id="_x0000_i1028" type="#_x0000_t75" style="width:138.3pt;height:30.75pt" o:oleicon="f" o:ole="" coordsize="21600,21600" o:preferrelative="t" filled="f" stroked="f">
            <v:stroke joinstyle="miter"/>
            <v:imagedata r:id="rId5" o:title=""/>
            <o:lock v:ext="edit" aspectratio="t"/>
            <w10:anchorlock/>
          </v:shape>
          <o:OLEObject Type="Embed" ProgID="Equation.3" ShapeID="_x0000_i1028" DrawAspect="Content" ObjectID="_1468075726" r:id="rId7"/>
        </w:object>
      </w:r>
    </w:p>
    <w:p w14:paraId="4FA788D6">
      <w:pPr>
        <w:pStyle w:val="NormalWeb"/>
        <w:rPr>
          <w:rFonts w:hint="eastAsia"/>
        </w:rPr>
      </w:pPr>
      <w:r>
        <w:rPr>
          <w:rFonts w:hint="eastAsia"/>
        </w:rPr>
        <w:t>4.请勿更改申报表格式，保持本表在三页纸内，纸质版请双面打印.</w:t>
      </w:r>
    </w:p>
    <w:sectPr>
      <w:pgSz w:w="11906" w:h="16838"/>
      <w:pgMar w:top="1440" w:right="1841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  <w:embedRegular r:id="rId1" w:subsetted="1" w:fontKey="{CE19F23C-F299-4A5E-924E-15D5529135C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subsetted="1" w:fontKey="{03EA7071-17CE-4392-AC3E-E4EAD5744595}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subsetted="1" w:fontKey="{9DC5F9FF-4860-437C-86BA-35AFFACB289B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4" w:subsetted="1" w:fontKey="{CFCC14E3-8E37-4F22-B3F0-D0C95FC3854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subsetted="1" w:fontKey="{26B8236E-72A0-41F4-B2DF-22255D755527}"/>
  </w:font>
  <w:font w:name="Calibri Light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F7389F"/>
    <w:rsid w:val="9DDB0490"/>
    <w:rsid w:val="CFAFE393"/>
    <w:rsid w:val="00024822"/>
    <w:rsid w:val="00056C2E"/>
    <w:rsid w:val="00070705"/>
    <w:rsid w:val="00073137"/>
    <w:rsid w:val="000A00BD"/>
    <w:rsid w:val="000B5DE2"/>
    <w:rsid w:val="000B6684"/>
    <w:rsid w:val="000C2995"/>
    <w:rsid w:val="000C4D90"/>
    <w:rsid w:val="000C57BD"/>
    <w:rsid w:val="00117E51"/>
    <w:rsid w:val="001250AB"/>
    <w:rsid w:val="00132EE3"/>
    <w:rsid w:val="00145F19"/>
    <w:rsid w:val="0014752B"/>
    <w:rsid w:val="001B4379"/>
    <w:rsid w:val="001B690C"/>
    <w:rsid w:val="001C32BC"/>
    <w:rsid w:val="001C772D"/>
    <w:rsid w:val="001E4327"/>
    <w:rsid w:val="00205EC8"/>
    <w:rsid w:val="00256BEF"/>
    <w:rsid w:val="002663EB"/>
    <w:rsid w:val="00270115"/>
    <w:rsid w:val="00276B36"/>
    <w:rsid w:val="00277433"/>
    <w:rsid w:val="002950C5"/>
    <w:rsid w:val="002A17A6"/>
    <w:rsid w:val="002C30FD"/>
    <w:rsid w:val="002C659A"/>
    <w:rsid w:val="002F3555"/>
    <w:rsid w:val="00314FEC"/>
    <w:rsid w:val="00386C9E"/>
    <w:rsid w:val="003A5B8B"/>
    <w:rsid w:val="003E5DB4"/>
    <w:rsid w:val="00400CB0"/>
    <w:rsid w:val="00444841"/>
    <w:rsid w:val="00451F34"/>
    <w:rsid w:val="004611B3"/>
    <w:rsid w:val="00473D2B"/>
    <w:rsid w:val="004751C2"/>
    <w:rsid w:val="00476106"/>
    <w:rsid w:val="004A20D9"/>
    <w:rsid w:val="004D7D55"/>
    <w:rsid w:val="00546446"/>
    <w:rsid w:val="00557CC2"/>
    <w:rsid w:val="00574FAA"/>
    <w:rsid w:val="0058793B"/>
    <w:rsid w:val="005A72F6"/>
    <w:rsid w:val="005D03E5"/>
    <w:rsid w:val="005F591E"/>
    <w:rsid w:val="00632468"/>
    <w:rsid w:val="00632C51"/>
    <w:rsid w:val="006B30EB"/>
    <w:rsid w:val="006C49E6"/>
    <w:rsid w:val="006C7E7F"/>
    <w:rsid w:val="006D2339"/>
    <w:rsid w:val="006E2F9D"/>
    <w:rsid w:val="006E5422"/>
    <w:rsid w:val="006E6825"/>
    <w:rsid w:val="006E74F3"/>
    <w:rsid w:val="006F2733"/>
    <w:rsid w:val="007108C0"/>
    <w:rsid w:val="00716117"/>
    <w:rsid w:val="007754C6"/>
    <w:rsid w:val="00775E75"/>
    <w:rsid w:val="008141D6"/>
    <w:rsid w:val="00824796"/>
    <w:rsid w:val="00827B6D"/>
    <w:rsid w:val="00847AF0"/>
    <w:rsid w:val="008512F4"/>
    <w:rsid w:val="0085631E"/>
    <w:rsid w:val="0089322A"/>
    <w:rsid w:val="008D12EE"/>
    <w:rsid w:val="00950ADB"/>
    <w:rsid w:val="00954220"/>
    <w:rsid w:val="009B7298"/>
    <w:rsid w:val="009E4553"/>
    <w:rsid w:val="00A0127D"/>
    <w:rsid w:val="00A312A0"/>
    <w:rsid w:val="00A42518"/>
    <w:rsid w:val="00A6686A"/>
    <w:rsid w:val="00A70BEE"/>
    <w:rsid w:val="00AB1769"/>
    <w:rsid w:val="00AD7133"/>
    <w:rsid w:val="00AE2C3C"/>
    <w:rsid w:val="00AE5A84"/>
    <w:rsid w:val="00B0428C"/>
    <w:rsid w:val="00B078E8"/>
    <w:rsid w:val="00B07B3C"/>
    <w:rsid w:val="00B14743"/>
    <w:rsid w:val="00B438AA"/>
    <w:rsid w:val="00B52FB7"/>
    <w:rsid w:val="00B6299B"/>
    <w:rsid w:val="00B766AA"/>
    <w:rsid w:val="00B91801"/>
    <w:rsid w:val="00BA7148"/>
    <w:rsid w:val="00BB64AD"/>
    <w:rsid w:val="00BB7F74"/>
    <w:rsid w:val="00BD3E85"/>
    <w:rsid w:val="00BE2BB0"/>
    <w:rsid w:val="00C16E54"/>
    <w:rsid w:val="00C209A1"/>
    <w:rsid w:val="00C213F8"/>
    <w:rsid w:val="00C30262"/>
    <w:rsid w:val="00C425A8"/>
    <w:rsid w:val="00C771DE"/>
    <w:rsid w:val="00CA31FC"/>
    <w:rsid w:val="00CE5E94"/>
    <w:rsid w:val="00CF5255"/>
    <w:rsid w:val="00CF6DCE"/>
    <w:rsid w:val="00D16D7D"/>
    <w:rsid w:val="00D1741A"/>
    <w:rsid w:val="00D24A82"/>
    <w:rsid w:val="00D51ED7"/>
    <w:rsid w:val="00D64839"/>
    <w:rsid w:val="00D75B4E"/>
    <w:rsid w:val="00D829B8"/>
    <w:rsid w:val="00D8644E"/>
    <w:rsid w:val="00DA4F5E"/>
    <w:rsid w:val="00DD1F4A"/>
    <w:rsid w:val="00DE7A47"/>
    <w:rsid w:val="00DF35F8"/>
    <w:rsid w:val="00E01E51"/>
    <w:rsid w:val="00E24638"/>
    <w:rsid w:val="00E35D32"/>
    <w:rsid w:val="00E37838"/>
    <w:rsid w:val="00E412F9"/>
    <w:rsid w:val="00E436D1"/>
    <w:rsid w:val="00E475E8"/>
    <w:rsid w:val="00E55CC3"/>
    <w:rsid w:val="00E815E7"/>
    <w:rsid w:val="00EA16CB"/>
    <w:rsid w:val="00F01496"/>
    <w:rsid w:val="00F108CD"/>
    <w:rsid w:val="00F16CB6"/>
    <w:rsid w:val="00F23464"/>
    <w:rsid w:val="00F35EA3"/>
    <w:rsid w:val="00F74109"/>
    <w:rsid w:val="00F74C21"/>
    <w:rsid w:val="00FA5746"/>
    <w:rsid w:val="00FA74AD"/>
    <w:rsid w:val="00FC13BD"/>
    <w:rsid w:val="02814BB5"/>
    <w:rsid w:val="032235CE"/>
    <w:rsid w:val="03847159"/>
    <w:rsid w:val="09315C8F"/>
    <w:rsid w:val="094E71DE"/>
    <w:rsid w:val="098E3A7F"/>
    <w:rsid w:val="10E55196"/>
    <w:rsid w:val="11DC5AEA"/>
    <w:rsid w:val="180B783B"/>
    <w:rsid w:val="1B3B5F08"/>
    <w:rsid w:val="21F3619F"/>
    <w:rsid w:val="25457153"/>
    <w:rsid w:val="26710DE9"/>
    <w:rsid w:val="268A64C0"/>
    <w:rsid w:val="2A880AAE"/>
    <w:rsid w:val="31CB6D6E"/>
    <w:rsid w:val="32DA436B"/>
    <w:rsid w:val="3541569A"/>
    <w:rsid w:val="373C4996"/>
    <w:rsid w:val="37D87DB3"/>
    <w:rsid w:val="3C1732DC"/>
    <w:rsid w:val="3EE624C4"/>
    <w:rsid w:val="4000052B"/>
    <w:rsid w:val="44D426B2"/>
    <w:rsid w:val="45EE77A4"/>
    <w:rsid w:val="4A253068"/>
    <w:rsid w:val="54225EA3"/>
    <w:rsid w:val="55545149"/>
    <w:rsid w:val="56B6047B"/>
    <w:rsid w:val="5DAFC3AC"/>
    <w:rsid w:val="5ED0B8DF"/>
    <w:rsid w:val="600F4E9F"/>
    <w:rsid w:val="6300421A"/>
    <w:rsid w:val="643B7C00"/>
    <w:rsid w:val="65491EA9"/>
    <w:rsid w:val="67206C39"/>
    <w:rsid w:val="68E51EE8"/>
    <w:rsid w:val="6A8E71F0"/>
    <w:rsid w:val="6CB6737F"/>
    <w:rsid w:val="6F27F2F7"/>
    <w:rsid w:val="719C7804"/>
    <w:rsid w:val="73F97190"/>
    <w:rsid w:val="74142630"/>
    <w:rsid w:val="744C1DCF"/>
    <w:rsid w:val="78104467"/>
    <w:rsid w:val="7AFBAFCE"/>
    <w:rsid w:val="7BD302C6"/>
    <w:rsid w:val="7D0A056B"/>
    <w:rsid w:val="7E085F91"/>
    <w:rsid w:val="7FF7389F"/>
  </w:rsids>
  <w:docVars>
    <w:docVar w:name="commondata" w:val="eyJoZGlkIjoiYjJjOTQxYzhjODMyMDAzZmE0MDJkMWFkNmJlNDkwYT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 w:qFormat="1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 w:qFormat="1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uiPriority="0"/>
    <w:lsdException w:name="HTML Sample" w:semiHidden="0" w:uiPriority="0" w:unhideWhenUsed="0"/>
    <w:lsdException w:name="HTML Typewriter" w:semiHidden="0" w:uiPriority="0" w:unhideWhenUsed="0"/>
    <w:lsdException w:name="HTML Variable" w:uiPriority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spacing w:after="160" w:line="259" w:lineRule="auto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autoRedefine/>
    <w:qFormat/>
    <w:pPr>
      <w:jc w:val="left"/>
    </w:pPr>
  </w:style>
  <w:style w:type="paragraph" w:styleId="BodyText">
    <w:name w:val="Body Text"/>
    <w:basedOn w:val="Normal"/>
    <w:autoRedefine/>
    <w:qFormat/>
    <w:pPr>
      <w:ind w:left="106"/>
    </w:pPr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styleId="Date">
    <w:name w:val="Date"/>
    <w:basedOn w:val="Normal"/>
    <w:next w:val="Normal"/>
    <w:autoRedefine/>
    <w:qFormat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BalloonText">
    <w:name w:val="Balloon Text"/>
    <w:basedOn w:val="Normal"/>
    <w:link w:val="a0"/>
    <w:autoRedefine/>
    <w:qFormat/>
    <w:pPr>
      <w:spacing w:after="0" w:line="240" w:lineRule="auto"/>
    </w:pPr>
    <w:rPr>
      <w:sz w:val="18"/>
      <w:szCs w:val="18"/>
    </w:rPr>
  </w:style>
  <w:style w:type="paragraph" w:styleId="Footer">
    <w:name w:val="footer"/>
    <w:basedOn w:val="Normal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NormalWeb">
    <w:name w:val="Normal (Web)"/>
    <w:basedOn w:val="Normal"/>
    <w:autoRedefine/>
    <w:qFormat/>
    <w:pPr>
      <w:adjustRightInd w:val="0"/>
      <w:snapToGrid w:val="0"/>
      <w:spacing w:after="0"/>
    </w:pPr>
    <w:rPr>
      <w:rFonts w:ascii="宋体" w:hAnsi="宋体" w:cs="宋体"/>
      <w:kern w:val="0"/>
      <w:sz w:val="24"/>
    </w:rPr>
  </w:style>
  <w:style w:type="character" w:styleId="CommentReference">
    <w:name w:val="annotation reference"/>
    <w:basedOn w:val="DefaultParagraphFont"/>
    <w:autoRedefine/>
    <w:qFormat/>
    <w:rPr>
      <w:sz w:val="21"/>
      <w:szCs w:val="21"/>
    </w:rPr>
  </w:style>
  <w:style w:type="character" w:customStyle="1" w:styleId="a">
    <w:name w:val="页眉 字符"/>
    <w:basedOn w:val="DefaultParagraphFont"/>
    <w:link w:val="Header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0">
    <w:name w:val="批注框文本 字符"/>
    <w:basedOn w:val="DefaultParagraphFont"/>
    <w:link w:val="BalloonText"/>
    <w:autoRedefine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2">
    <w:name w:val="修订2"/>
    <w:hidden/>
    <w:uiPriority w:val="99"/>
    <w:unhideWhenUsed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10">
    <w:name w:val="标题 1 字符"/>
    <w:basedOn w:val="DefaultParagraphFont"/>
    <w:link w:val="Heading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Revision">
    <w:name w:val="Revision"/>
    <w:hidden/>
    <w:uiPriority w:val="99"/>
    <w:unhideWhenUsed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oleObject" Target="embeddings/oleObject1.bin" /><Relationship Id="rId7" Type="http://schemas.openxmlformats.org/officeDocument/2006/relationships/oleObject" Target="embeddings/oleObject2.bin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1025</Words>
  <Characters>1088</Characters>
  <Application>Microsoft Office Word</Application>
  <DocSecurity>0</DocSecurity>
  <Lines>35</Lines>
  <Paragraphs>10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zhanbodiannao</dc:creator>
  <cp:lastModifiedBy>解守祥</cp:lastModifiedBy>
  <cp:revision>11</cp:revision>
  <cp:lastPrinted>2022-03-31T11:46:00Z</cp:lastPrinted>
  <dcterms:created xsi:type="dcterms:W3CDTF">2023-03-22T03:09:00Z</dcterms:created>
  <dcterms:modified xsi:type="dcterms:W3CDTF">2025-05-28T09:10:03Z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F049542DCD164243B011B8592C60BE95_13</vt:lpwstr>
  </property>
  <property fmtid="{D5CDD505-2E9C-101B-9397-08002B2CF9AE}" pid="3" name="KSOProductBuildVer">
    <vt:lpwstr>2052-12.1.0.18912</vt:lpwstr>
  </property>
  <property fmtid="{D5CDD505-2E9C-101B-9397-08002B2CF9AE}" pid="4" name="KSOTemplateDocerSaveRecord">
    <vt:lpwstr>eyJoZGlkIjoiNWQ5ZDk2OWFmMmUyZjg1MGYzMjNmZjc4MWY1YzhjY2YiLCJ1c2VySWQiOiI4Mzk5NTQzNzQifQ==</vt:lpwstr>
  </property>
</Properties>
</file>